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6</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九</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1A22F8B6">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6</w:t>
      </w:r>
      <w:r>
        <w:rPr>
          <w:rFonts w:hint="eastAsia" w:ascii="黑体" w:hAnsi="宋体" w:eastAsia="黑体" w:cs="Times New Roman"/>
          <w:sz w:val="32"/>
          <w:szCs w:val="32"/>
        </w:rPr>
        <w:t>期国有建设用地使用权挂牌出让公告</w:t>
      </w:r>
    </w:p>
    <w:p w14:paraId="1910275A">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Times New Roman"/>
          <w:sz w:val="32"/>
          <w:szCs w:val="44"/>
        </w:rPr>
        <w:t>号</w:t>
      </w:r>
    </w:p>
    <w:p w14:paraId="32A4754E">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32E15028">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3127</w:t>
      </w:r>
      <w:r>
        <w:rPr>
          <w:rFonts w:hint="eastAsia" w:ascii="仿宋" w:hAnsi="仿宋" w:eastAsia="仿宋" w:cs="仿宋"/>
          <w:sz w:val="32"/>
          <w:szCs w:val="32"/>
        </w:rPr>
        <w:t>号</w:t>
      </w:r>
      <w:r>
        <w:rPr>
          <w:rFonts w:hint="eastAsia" w:ascii="仿宋" w:hAnsi="仿宋" w:eastAsia="仿宋" w:cs="仿宋"/>
          <w:sz w:val="32"/>
          <w:szCs w:val="32"/>
          <w:lang w:val="en-US" w:eastAsia="zh-CN"/>
        </w:rPr>
        <w:t>等3宗</w:t>
      </w:r>
      <w:r>
        <w:rPr>
          <w:rFonts w:hint="eastAsia" w:ascii="仿宋" w:hAnsi="仿宋" w:eastAsia="仿宋" w:cs="仿宋"/>
          <w:sz w:val="32"/>
          <w:szCs w:val="32"/>
        </w:rPr>
        <w:t>地块的国有建设用地使用权。现将有关事项公告如下：</w:t>
      </w:r>
    </w:p>
    <w:p w14:paraId="48DB87DB">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22E15CF5">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4C47D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66C7A5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0AAF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C4FD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0CDD7C5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55D9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4AB2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258C4CF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00D2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738C2A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05AC2B10">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645A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D007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38CD62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42F4601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64B77C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144F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3612B4F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7E87D2B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7FB322FA">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114A838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219BCB4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392460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40AF69E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44FEC3A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55674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6EE7FD">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711AFE2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B76A0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FC1BA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BF43CB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C9FC72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E4D92C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4A039A6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49CA1F9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7F4E1F2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057019E3">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ABA6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23127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8902A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大冶市金湖街道新冶特钢以东、石花村曹家湾地块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765F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1265.66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A6684A">
            <w:pPr>
              <w:keepNext w:val="0"/>
              <w:keepLines w:val="0"/>
              <w:pageBreakBefore w:val="0"/>
              <w:widowControl/>
              <w:tabs>
                <w:tab w:val="left" w:pos="344"/>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1265.66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D0D32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13E6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4AD64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E163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F32D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59C7A0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6052C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AA2576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EE9867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095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w:t>
            </w:r>
          </w:p>
        </w:tc>
      </w:tr>
      <w:tr w14:paraId="22CDD03D">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A74A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48CFBF">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大冶市金湖街办姜桥水库以北、徐家井湾</w:t>
            </w:r>
          </w:p>
          <w:p w14:paraId="1CFB02A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以西地块（地块一）</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21934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24813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2E5D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24813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61D46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8CE8E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8E4821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D41A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174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274909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3B98C8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A209A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AB3D7A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B7C4A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r>
      <w:tr w14:paraId="4B7A6F39">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731EE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F9087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大冶市金湖街办姜桥水库以北、徐家井湾</w:t>
            </w:r>
          </w:p>
          <w:p w14:paraId="231CAEE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以西地块（地块二）</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8936A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4498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C623F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4498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609C4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735A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01D9F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66466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9BFCA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EDEA6E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3DE3076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5DAE3D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27B025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8.2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8D544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82</w:t>
            </w:r>
          </w:p>
        </w:tc>
      </w:tr>
      <w:tr w14:paraId="5DB78FE8">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82E0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24024、</w:t>
            </w:r>
            <w:r>
              <w:rPr>
                <w:rFonts w:hint="eastAsia"/>
                <w:sz w:val="18"/>
                <w:szCs w:val="18"/>
              </w:rPr>
              <w:t>G</w:t>
            </w:r>
            <w:r>
              <w:rPr>
                <w:rFonts w:hint="eastAsia"/>
                <w:sz w:val="18"/>
                <w:szCs w:val="18"/>
                <w:lang w:val="en-US" w:eastAsia="zh-CN"/>
              </w:rPr>
              <w:t>24025号地块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rPr>
              <w:t>G</w:t>
            </w:r>
            <w:r>
              <w:rPr>
                <w:rFonts w:hint="eastAsia"/>
                <w:sz w:val="18"/>
                <w:szCs w:val="18"/>
                <w:lang w:val="en-US" w:eastAsia="zh-CN"/>
              </w:rPr>
              <w:t>23127号地块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177ED0C2">
      <w:pPr>
        <w:spacing w:line="460" w:lineRule="exact"/>
        <w:ind w:firstLine="640" w:firstLineChars="200"/>
        <w:rPr>
          <w:rFonts w:hint="eastAsia" w:ascii="仿宋" w:hAnsi="仿宋" w:eastAsia="仿宋" w:cs="仿宋"/>
          <w:sz w:val="32"/>
          <w:szCs w:val="32"/>
        </w:rPr>
      </w:pPr>
    </w:p>
    <w:p w14:paraId="61A9E6FA">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290667CD">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050C4AC6">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011CBF4B">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日，在大冶市政府网“招投标”栏目下载挂牌出让文件。</w:t>
      </w:r>
    </w:p>
    <w:p w14:paraId="4D8B5D06">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722335DE">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日上午10时。</w:t>
      </w:r>
    </w:p>
    <w:p w14:paraId="682B5E29">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22FE19C4">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1BECBD75">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343BDF81">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2889B384">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37DB06F7">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61D3BA20">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35EF46A2">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551FE37F">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3E5489B9">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14:paraId="77D5E731">
      <w:pPr>
        <w:spacing w:line="440" w:lineRule="exact"/>
        <w:ind w:firstLine="646"/>
        <w:rPr>
          <w:rFonts w:ascii="仿宋" w:hAnsi="仿宋" w:eastAsia="仿宋" w:cs="仿宋"/>
          <w:sz w:val="32"/>
          <w:szCs w:val="32"/>
        </w:rPr>
      </w:pPr>
    </w:p>
    <w:p w14:paraId="210338C0">
      <w:pPr>
        <w:spacing w:line="440" w:lineRule="exact"/>
        <w:ind w:firstLine="646"/>
        <w:rPr>
          <w:rFonts w:ascii="仿宋" w:hAnsi="仿宋" w:eastAsia="仿宋" w:cs="仿宋"/>
          <w:sz w:val="32"/>
          <w:szCs w:val="32"/>
        </w:rPr>
      </w:pPr>
    </w:p>
    <w:p w14:paraId="667BACFF">
      <w:pPr>
        <w:tabs>
          <w:tab w:val="left" w:pos="7515"/>
        </w:tabs>
        <w:spacing w:line="580" w:lineRule="exact"/>
        <w:ind w:firstLine="883" w:firstLineChars="200"/>
        <w:jc w:val="both"/>
        <w:rPr>
          <w:rFonts w:hint="eastAsia" w:ascii="宋体" w:hAnsi="宋体"/>
          <w:b/>
          <w:sz w:val="44"/>
          <w:szCs w:val="44"/>
        </w:rPr>
      </w:pPr>
    </w:p>
    <w:p w14:paraId="3ACFA853">
      <w:pPr>
        <w:tabs>
          <w:tab w:val="left" w:pos="7515"/>
        </w:tabs>
        <w:spacing w:line="580" w:lineRule="exact"/>
        <w:ind w:firstLine="883" w:firstLineChars="200"/>
        <w:jc w:val="both"/>
        <w:rPr>
          <w:rFonts w:hint="eastAsia" w:ascii="宋体" w:hAnsi="宋体"/>
          <w:b/>
          <w:sz w:val="44"/>
          <w:szCs w:val="44"/>
        </w:rPr>
      </w:pPr>
    </w:p>
    <w:p w14:paraId="7F7567ED">
      <w:pPr>
        <w:tabs>
          <w:tab w:val="left" w:pos="7515"/>
        </w:tabs>
        <w:spacing w:line="580" w:lineRule="exact"/>
        <w:ind w:firstLine="883" w:firstLineChars="200"/>
        <w:jc w:val="both"/>
        <w:rPr>
          <w:rFonts w:hint="eastAsia" w:ascii="宋体" w:hAnsi="宋体"/>
          <w:b/>
          <w:sz w:val="44"/>
          <w:szCs w:val="44"/>
        </w:rPr>
      </w:pPr>
    </w:p>
    <w:p w14:paraId="695E5568">
      <w:pPr>
        <w:tabs>
          <w:tab w:val="left" w:pos="7515"/>
        </w:tabs>
        <w:spacing w:line="580" w:lineRule="exact"/>
        <w:ind w:firstLine="883" w:firstLineChars="200"/>
        <w:jc w:val="both"/>
        <w:rPr>
          <w:rFonts w:hint="eastAsia" w:ascii="宋体" w:hAnsi="宋体"/>
          <w:b/>
          <w:sz w:val="44"/>
          <w:szCs w:val="44"/>
        </w:rPr>
      </w:pPr>
    </w:p>
    <w:p w14:paraId="6DF811C4">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23127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等3宗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2784E785">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637A1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03ED152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B7CCA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6FCC1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6B1508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DBE1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1A226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255408B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5592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267096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0B39D3C5">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C7F8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683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37FA104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1454873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26C43C7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87B2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5CCBA69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29376F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26688150">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2702798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1229828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1F5E5C0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5A92E89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1FED4B7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4F347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79D8D4">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0374A00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655B8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3C4E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356A9E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D7E3F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42A7847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454B1EC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4508623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314FE50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392A6817">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64AA3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23127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7F388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大冶市金湖街道新冶特钢以东、石花村曹家湾地块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535C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1265.66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C36F33">
            <w:pPr>
              <w:keepNext w:val="0"/>
              <w:keepLines w:val="0"/>
              <w:pageBreakBefore w:val="0"/>
              <w:widowControl/>
              <w:tabs>
                <w:tab w:val="left" w:pos="344"/>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1265.66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E83EB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31D1B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1F2D7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AF9D5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E22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10817D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054ECD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EBA03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6DF316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C894F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25</w:t>
            </w:r>
          </w:p>
        </w:tc>
      </w:tr>
      <w:tr w14:paraId="0C7E3029">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81067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CE0CF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大冶市金湖街办姜桥水库以北、徐家井湾</w:t>
            </w:r>
          </w:p>
          <w:p w14:paraId="703F93F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以西地块（地块一）</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703F1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24813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37C8B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24813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B1E5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2F6DD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655EC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3612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D7BF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43E0571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18B2CD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2EB884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973FA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BDCC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r>
      <w:tr w14:paraId="3E5AB9DB">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4D28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24025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1ABFE4">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大冶市金湖街办姜桥水库以北、徐家井湾</w:t>
            </w:r>
          </w:p>
          <w:p w14:paraId="3CE81FB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以西地块（地块二）</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ED72D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4498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83134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4498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252C7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4F28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1F0D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AFB60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7639E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EAC0A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00498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991FC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769FBC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8.2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6EBB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82</w:t>
            </w:r>
          </w:p>
        </w:tc>
      </w:tr>
      <w:tr w14:paraId="42BC140F">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8395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24024、</w:t>
            </w:r>
            <w:r>
              <w:rPr>
                <w:rFonts w:hint="eastAsia"/>
                <w:sz w:val="18"/>
                <w:szCs w:val="18"/>
              </w:rPr>
              <w:t>G</w:t>
            </w:r>
            <w:r>
              <w:rPr>
                <w:rFonts w:hint="eastAsia"/>
                <w:sz w:val="18"/>
                <w:szCs w:val="18"/>
                <w:lang w:val="en-US" w:eastAsia="zh-CN"/>
              </w:rPr>
              <w:t>24025号地块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rPr>
              <w:t>G</w:t>
            </w:r>
            <w:r>
              <w:rPr>
                <w:rFonts w:hint="eastAsia"/>
                <w:sz w:val="18"/>
                <w:szCs w:val="18"/>
                <w:lang w:val="en-US" w:eastAsia="zh-CN"/>
              </w:rPr>
              <w:t>23127号地块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7564FC6B">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11A02F89">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四、特别约定</w:t>
      </w:r>
    </w:p>
    <w:p w14:paraId="1318C23A">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G23127、G24024、G24025号地块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52E275B9">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G23127、G24024、G24025号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金湖街办</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G23127号地块</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现状</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G24024、G24025号地块</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p>
    <w:p w14:paraId="2C1541DC">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21601457">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（四）</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5DE3A416">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（五）</w:t>
      </w:r>
      <w:r>
        <w:rPr>
          <w:rFonts w:hint="eastAsia" w:ascii="仿宋_GB2312" w:hAnsi="仿宋"/>
          <w:b w:val="0"/>
          <w:bCs w:val="0"/>
          <w:color w:val="000000"/>
          <w:sz w:val="32"/>
          <w:szCs w:val="32"/>
        </w:rPr>
        <w:t>上述宗地</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3127号地块按国家有关产业政策和土地供应政策标准及要求实施，</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4024、</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4025号地块按“标准地”要求实施。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24024、G2</w:t>
      </w:r>
      <w:r>
        <w:rPr>
          <w:rFonts w:hint="eastAsia" w:ascii="仿宋_GB2312" w:hAnsi="仿宋_GB2312" w:cs="仿宋_GB2312"/>
          <w:b w:val="0"/>
          <w:bCs w:val="0"/>
          <w:color w:val="000000"/>
          <w:sz w:val="32"/>
          <w:szCs w:val="32"/>
          <w:lang w:val="en-US" w:eastAsia="zh-CN"/>
        </w:rPr>
        <w:t>4025</w:t>
      </w:r>
      <w:r>
        <w:rPr>
          <w:rFonts w:hint="eastAsia" w:ascii="仿宋_GB2312" w:hAnsi="仿宋_GB2312" w:eastAsia="仿宋_GB2312" w:cs="仿宋_GB2312"/>
          <w:b w:val="0"/>
          <w:bCs w:val="0"/>
          <w:color w:val="000000"/>
          <w:sz w:val="32"/>
          <w:szCs w:val="32"/>
          <w:lang w:val="en-US" w:eastAsia="zh-CN"/>
        </w:rPr>
        <w:t>号地块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23127号地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2DA11607">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3</w:t>
      </w:r>
      <w:r>
        <w:rPr>
          <w:rFonts w:hint="eastAsia" w:hAnsi="仿宋"/>
          <w:color w:val="000000"/>
        </w:rPr>
        <w:t>宗地的竞买保证金分别为：</w:t>
      </w:r>
    </w:p>
    <w:p w14:paraId="4A7983F1">
      <w:pPr>
        <w:pStyle w:val="3"/>
        <w:spacing w:line="560" w:lineRule="exact"/>
        <w:ind w:firstLine="960" w:firstLineChars="300"/>
        <w:rPr>
          <w:rFonts w:hint="eastAsia" w:hAnsi="仿宋"/>
          <w:szCs w:val="44"/>
        </w:rPr>
      </w:pPr>
      <w:r>
        <w:rPr>
          <w:rFonts w:hint="eastAsia" w:hAnsi="仿宋"/>
          <w:szCs w:val="44"/>
          <w:lang w:val="en-US" w:eastAsia="zh-CN"/>
        </w:rPr>
        <w:t>1.</w:t>
      </w:r>
      <w:r>
        <w:rPr>
          <w:rFonts w:hint="eastAsia" w:hAnsi="仿宋"/>
          <w:szCs w:val="44"/>
        </w:rPr>
        <w:t>G</w:t>
      </w:r>
      <w:r>
        <w:rPr>
          <w:rFonts w:hint="eastAsia" w:hAnsi="仿宋"/>
          <w:szCs w:val="44"/>
          <w:lang w:val="en-US" w:eastAsia="zh-CN"/>
        </w:rPr>
        <w:t>23127</w:t>
      </w:r>
      <w:r>
        <w:rPr>
          <w:rFonts w:hint="eastAsia" w:hAnsi="仿宋"/>
          <w:szCs w:val="44"/>
        </w:rPr>
        <w:t>号地块为人民币大写</w:t>
      </w:r>
      <w:r>
        <w:rPr>
          <w:rFonts w:hint="eastAsia" w:hAnsi="仿宋"/>
          <w:szCs w:val="44"/>
          <w:lang w:val="en-US" w:eastAsia="zh-CN"/>
        </w:rPr>
        <w:t>贰</w:t>
      </w:r>
      <w:r>
        <w:rPr>
          <w:rFonts w:hint="eastAsia" w:hAnsi="仿宋"/>
          <w:szCs w:val="44"/>
        </w:rPr>
        <w:t>万</w:t>
      </w:r>
      <w:r>
        <w:rPr>
          <w:rFonts w:hint="eastAsia" w:hAnsi="仿宋"/>
          <w:szCs w:val="44"/>
          <w:lang w:val="en-US" w:eastAsia="zh-CN"/>
        </w:rPr>
        <w:t>伍仟</w:t>
      </w:r>
      <w:r>
        <w:rPr>
          <w:rFonts w:hint="eastAsia" w:hAnsi="仿宋"/>
          <w:szCs w:val="44"/>
        </w:rPr>
        <w:t>元整（￥：</w:t>
      </w:r>
      <w:r>
        <w:rPr>
          <w:rFonts w:hint="eastAsia" w:hAnsi="仿宋"/>
          <w:szCs w:val="44"/>
          <w:lang w:val="en-US" w:eastAsia="zh-CN"/>
        </w:rPr>
        <w:t>25</w:t>
      </w:r>
      <w:r>
        <w:rPr>
          <w:rFonts w:hint="eastAsia" w:hAnsi="仿宋"/>
          <w:szCs w:val="44"/>
        </w:rPr>
        <w:t>000.00</w:t>
      </w:r>
      <w:r>
        <w:rPr>
          <w:rFonts w:hint="eastAsia" w:hAnsi="仿宋"/>
          <w:szCs w:val="44"/>
          <w:lang w:eastAsia="zh-CN"/>
        </w:rPr>
        <w:t>元</w:t>
      </w:r>
      <w:r>
        <w:rPr>
          <w:rFonts w:hint="eastAsia" w:hAnsi="仿宋"/>
          <w:szCs w:val="44"/>
        </w:rPr>
        <w:t>）。</w:t>
      </w:r>
    </w:p>
    <w:p w14:paraId="632EFC05">
      <w:pPr>
        <w:pStyle w:val="3"/>
        <w:spacing w:line="560" w:lineRule="exact"/>
        <w:ind w:firstLine="960" w:firstLineChars="300"/>
        <w:rPr>
          <w:rFonts w:hint="eastAsia" w:hAnsi="仿宋"/>
          <w:szCs w:val="44"/>
        </w:rPr>
      </w:pPr>
      <w:r>
        <w:rPr>
          <w:rFonts w:hint="eastAsia" w:hAnsi="仿宋"/>
          <w:szCs w:val="44"/>
          <w:lang w:val="en-US" w:eastAsia="zh-CN"/>
        </w:rPr>
        <w:t>2.</w:t>
      </w:r>
      <w:r>
        <w:rPr>
          <w:rFonts w:hint="eastAsia" w:hAnsi="仿宋"/>
          <w:szCs w:val="44"/>
        </w:rPr>
        <w:t>G</w:t>
      </w:r>
      <w:r>
        <w:rPr>
          <w:rFonts w:hint="eastAsia" w:hAnsi="仿宋"/>
          <w:szCs w:val="44"/>
          <w:lang w:val="en-US" w:eastAsia="zh-CN"/>
        </w:rPr>
        <w:t>24024</w:t>
      </w:r>
      <w:r>
        <w:rPr>
          <w:rFonts w:hint="eastAsia" w:hAnsi="仿宋"/>
          <w:szCs w:val="44"/>
        </w:rPr>
        <w:t>号地块为人民币大写</w:t>
      </w:r>
      <w:r>
        <w:rPr>
          <w:rFonts w:hint="eastAsia" w:hAnsi="仿宋"/>
          <w:szCs w:val="44"/>
          <w:lang w:val="en-US" w:eastAsia="zh-CN"/>
        </w:rPr>
        <w:t>肆拾肆</w:t>
      </w:r>
      <w:r>
        <w:rPr>
          <w:rFonts w:hint="eastAsia" w:hAnsi="仿宋"/>
          <w:szCs w:val="44"/>
        </w:rPr>
        <w:t>万</w:t>
      </w:r>
      <w:r>
        <w:rPr>
          <w:rFonts w:hint="eastAsia" w:hAnsi="仿宋"/>
          <w:szCs w:val="44"/>
          <w:lang w:eastAsia="zh-CN"/>
        </w:rPr>
        <w:t>陆</w:t>
      </w:r>
      <w:r>
        <w:rPr>
          <w:rFonts w:hint="eastAsia" w:hAnsi="仿宋"/>
          <w:szCs w:val="44"/>
          <w:lang w:val="en-US" w:eastAsia="zh-CN"/>
        </w:rPr>
        <w:t>仟</w:t>
      </w:r>
      <w:r>
        <w:rPr>
          <w:rFonts w:hint="eastAsia" w:hAnsi="仿宋"/>
          <w:szCs w:val="44"/>
        </w:rPr>
        <w:t>元整（￥：</w:t>
      </w:r>
      <w:r>
        <w:rPr>
          <w:rFonts w:hint="eastAsia" w:hAnsi="仿宋"/>
          <w:szCs w:val="44"/>
          <w:lang w:val="en-US" w:eastAsia="zh-CN"/>
        </w:rPr>
        <w:t>446</w:t>
      </w:r>
      <w:r>
        <w:rPr>
          <w:rFonts w:hint="eastAsia" w:hAnsi="仿宋"/>
          <w:szCs w:val="44"/>
        </w:rPr>
        <w:t>000.00</w:t>
      </w:r>
      <w:r>
        <w:rPr>
          <w:rFonts w:hint="eastAsia" w:hAnsi="仿宋"/>
          <w:szCs w:val="44"/>
          <w:lang w:eastAsia="zh-CN"/>
        </w:rPr>
        <w:t>元</w:t>
      </w:r>
      <w:r>
        <w:rPr>
          <w:rFonts w:hint="eastAsia" w:hAnsi="仿宋"/>
          <w:szCs w:val="44"/>
        </w:rPr>
        <w:t>）。</w:t>
      </w:r>
    </w:p>
    <w:p w14:paraId="5CE7755F">
      <w:pPr>
        <w:pStyle w:val="3"/>
        <w:spacing w:line="560" w:lineRule="exact"/>
        <w:ind w:firstLine="960" w:firstLineChars="300"/>
        <w:rPr>
          <w:rFonts w:hint="eastAsia" w:hAnsi="仿宋"/>
          <w:szCs w:val="44"/>
        </w:rPr>
      </w:pPr>
      <w:r>
        <w:rPr>
          <w:rFonts w:hint="eastAsia" w:hAnsi="仿宋"/>
          <w:szCs w:val="44"/>
          <w:lang w:val="en-US" w:eastAsia="zh-CN"/>
        </w:rPr>
        <w:t>3.</w:t>
      </w:r>
      <w:r>
        <w:rPr>
          <w:rFonts w:hint="eastAsia" w:hAnsi="仿宋"/>
          <w:szCs w:val="44"/>
        </w:rPr>
        <w:t>G</w:t>
      </w:r>
      <w:r>
        <w:rPr>
          <w:rFonts w:hint="eastAsia" w:hAnsi="仿宋"/>
          <w:szCs w:val="44"/>
          <w:lang w:val="en-US" w:eastAsia="zh-CN"/>
        </w:rPr>
        <w:t>24025</w:t>
      </w:r>
      <w:r>
        <w:rPr>
          <w:rFonts w:hint="eastAsia" w:hAnsi="仿宋"/>
          <w:szCs w:val="44"/>
        </w:rPr>
        <w:t>号地块为人民币大写</w:t>
      </w:r>
      <w:r>
        <w:rPr>
          <w:rFonts w:hint="eastAsia" w:hAnsi="仿宋"/>
          <w:szCs w:val="44"/>
          <w:lang w:val="en-US" w:eastAsia="zh-CN"/>
        </w:rPr>
        <w:t>捌</w:t>
      </w:r>
      <w:r>
        <w:rPr>
          <w:rFonts w:hint="eastAsia" w:hAnsi="仿宋"/>
          <w:szCs w:val="44"/>
        </w:rPr>
        <w:t>万</w:t>
      </w:r>
      <w:r>
        <w:rPr>
          <w:rFonts w:hint="eastAsia" w:hAnsi="仿宋"/>
          <w:szCs w:val="44"/>
          <w:lang w:val="en-US" w:eastAsia="zh-CN"/>
        </w:rPr>
        <w:t>贰仟</w:t>
      </w:r>
      <w:r>
        <w:rPr>
          <w:rFonts w:hint="eastAsia" w:hAnsi="仿宋"/>
          <w:szCs w:val="44"/>
        </w:rPr>
        <w:t>元整（￥：</w:t>
      </w:r>
      <w:r>
        <w:rPr>
          <w:rFonts w:hint="eastAsia" w:hAnsi="仿宋"/>
          <w:szCs w:val="44"/>
          <w:lang w:val="en-US" w:eastAsia="zh-CN"/>
        </w:rPr>
        <w:t>82</w:t>
      </w:r>
      <w:r>
        <w:rPr>
          <w:rFonts w:hint="eastAsia" w:hAnsi="仿宋"/>
          <w:szCs w:val="44"/>
        </w:rPr>
        <w:t>000.00</w:t>
      </w:r>
      <w:r>
        <w:rPr>
          <w:rFonts w:hint="eastAsia" w:hAnsi="仿宋"/>
          <w:szCs w:val="44"/>
          <w:lang w:eastAsia="zh-CN"/>
        </w:rPr>
        <w:t>元</w:t>
      </w:r>
      <w:r>
        <w:rPr>
          <w:rFonts w:hint="eastAsia" w:hAnsi="仿宋"/>
          <w:szCs w:val="44"/>
        </w:rPr>
        <w:t>）。</w:t>
      </w: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日，到大冶市公共资源交易中心三楼316室（0714-3188055）提交书面申请。申请文件包括：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0550F98D">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3</w:t>
      </w:r>
      <w:r>
        <w:rPr>
          <w:rFonts w:hint="eastAsia" w:ascii="仿宋_GB2312" w:hAnsi="仿宋" w:eastAsia="仿宋_GB2312"/>
          <w:sz w:val="32"/>
        </w:rPr>
        <w:t xml:space="preserve">宗地的出让起始价、增价幅度 </w:t>
      </w:r>
    </w:p>
    <w:p w14:paraId="3CF59FF1">
      <w:pPr>
        <w:pStyle w:val="3"/>
        <w:spacing w:line="560" w:lineRule="exact"/>
        <w:rPr>
          <w:rFonts w:hint="eastAsia" w:hAnsi="仿宋"/>
        </w:rPr>
      </w:pPr>
      <w:r>
        <w:rPr>
          <w:rFonts w:hint="eastAsia" w:hAnsi="仿宋"/>
          <w:szCs w:val="32"/>
          <w:lang w:val="en-US" w:eastAsia="zh-CN"/>
        </w:rPr>
        <w:t>1.</w:t>
      </w:r>
      <w:r>
        <w:rPr>
          <w:rFonts w:hint="eastAsia" w:hAnsi="仿宋"/>
          <w:szCs w:val="32"/>
        </w:rPr>
        <w:t>G</w:t>
      </w:r>
      <w:r>
        <w:rPr>
          <w:rFonts w:hint="eastAsia" w:hAnsi="仿宋"/>
          <w:szCs w:val="32"/>
          <w:lang w:val="en-US" w:eastAsia="zh-CN"/>
        </w:rPr>
        <w:t>23127</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贰拾伍</w:t>
      </w:r>
      <w:r>
        <w:rPr>
          <w:rFonts w:hint="eastAsia" w:hAnsi="仿宋"/>
          <w:szCs w:val="44"/>
        </w:rPr>
        <w:t>万元整（￥：</w:t>
      </w:r>
      <w:r>
        <w:rPr>
          <w:rFonts w:hint="eastAsia" w:hAnsi="仿宋"/>
          <w:szCs w:val="44"/>
          <w:lang w:val="en-US" w:eastAsia="zh-CN"/>
        </w:rPr>
        <w:t>25</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37AB631">
      <w:pPr>
        <w:pStyle w:val="3"/>
        <w:spacing w:line="560" w:lineRule="exact"/>
        <w:rPr>
          <w:rFonts w:hint="eastAsia" w:hAnsi="仿宋"/>
        </w:rPr>
      </w:pPr>
      <w:r>
        <w:rPr>
          <w:rFonts w:hint="eastAsia" w:hAnsi="仿宋"/>
          <w:szCs w:val="32"/>
          <w:lang w:val="en-US" w:eastAsia="zh-CN"/>
        </w:rPr>
        <w:t>2.</w:t>
      </w:r>
      <w:r>
        <w:rPr>
          <w:rFonts w:hint="eastAsia" w:hAnsi="仿宋"/>
          <w:szCs w:val="32"/>
        </w:rPr>
        <w:t>G</w:t>
      </w:r>
      <w:r>
        <w:rPr>
          <w:rFonts w:hint="eastAsia" w:hAnsi="仿宋"/>
          <w:szCs w:val="32"/>
          <w:lang w:val="en-US" w:eastAsia="zh-CN"/>
        </w:rPr>
        <w:t>24024</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肆佰肆拾陆</w:t>
      </w:r>
      <w:r>
        <w:rPr>
          <w:rFonts w:hint="eastAsia" w:hAnsi="仿宋"/>
          <w:szCs w:val="44"/>
        </w:rPr>
        <w:t>万元整（￥：</w:t>
      </w:r>
      <w:r>
        <w:rPr>
          <w:rFonts w:hint="eastAsia" w:hAnsi="仿宋"/>
          <w:szCs w:val="44"/>
          <w:lang w:val="en-US" w:eastAsia="zh-CN"/>
        </w:rPr>
        <w:t>446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467FF74A">
      <w:pPr>
        <w:pStyle w:val="3"/>
        <w:spacing w:line="560" w:lineRule="exact"/>
        <w:rPr>
          <w:rFonts w:hint="eastAsia" w:hAnsi="仿宋"/>
        </w:rPr>
      </w:pPr>
      <w:r>
        <w:rPr>
          <w:rFonts w:hint="eastAsia" w:hAnsi="仿宋"/>
          <w:szCs w:val="32"/>
          <w:lang w:val="en-US" w:eastAsia="zh-CN"/>
        </w:rPr>
        <w:t>3.</w:t>
      </w:r>
      <w:r>
        <w:rPr>
          <w:rFonts w:hint="eastAsia" w:hAnsi="仿宋"/>
          <w:szCs w:val="32"/>
        </w:rPr>
        <w:t>G</w:t>
      </w:r>
      <w:r>
        <w:rPr>
          <w:rFonts w:hint="eastAsia" w:hAnsi="仿宋"/>
          <w:szCs w:val="32"/>
          <w:lang w:val="en-US" w:eastAsia="zh-CN"/>
        </w:rPr>
        <w:t>24025</w:t>
      </w:r>
      <w:r>
        <w:rPr>
          <w:rFonts w:hint="eastAsia" w:hAnsi="仿宋"/>
          <w:szCs w:val="32"/>
        </w:rPr>
        <w:t>号地块：出让起始价为人民币</w:t>
      </w:r>
      <w:r>
        <w:rPr>
          <w:rFonts w:hint="eastAsia" w:hAnsi="仿宋"/>
          <w:szCs w:val="44"/>
        </w:rPr>
        <w:t>大写</w:t>
      </w:r>
      <w:r>
        <w:rPr>
          <w:rFonts w:hint="eastAsia" w:hAnsi="仿宋"/>
          <w:szCs w:val="44"/>
          <w:lang w:val="en-US" w:eastAsia="zh-CN"/>
        </w:rPr>
        <w:t>捌拾贰</w:t>
      </w:r>
      <w:r>
        <w:rPr>
          <w:rFonts w:hint="eastAsia" w:hAnsi="仿宋"/>
          <w:szCs w:val="44"/>
        </w:rPr>
        <w:t>万元整（￥：</w:t>
      </w:r>
      <w:r>
        <w:rPr>
          <w:rFonts w:hint="eastAsia" w:hAnsi="仿宋"/>
          <w:szCs w:val="44"/>
          <w:lang w:val="en-US" w:eastAsia="zh-CN"/>
        </w:rPr>
        <w:t>82</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31FE5D4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2D6A4E68">
      <w:pPr>
        <w:spacing w:line="420" w:lineRule="exact"/>
        <w:rPr>
          <w:rFonts w:hint="eastAsia" w:ascii="黑体" w:hAnsi="宋体" w:eastAsia="黑体" w:cs="Times New Roman"/>
          <w:sz w:val="44"/>
          <w:szCs w:val="36"/>
        </w:rPr>
      </w:pPr>
    </w:p>
    <w:p w14:paraId="09078AE3">
      <w:pPr>
        <w:spacing w:line="420" w:lineRule="exact"/>
        <w:rPr>
          <w:rFonts w:hint="eastAsia" w:ascii="黑体" w:hAnsi="宋体" w:eastAsia="黑体" w:cs="Times New Roman"/>
          <w:sz w:val="44"/>
          <w:szCs w:val="36"/>
        </w:rPr>
      </w:pPr>
    </w:p>
    <w:p w14:paraId="44064FC4">
      <w:pPr>
        <w:spacing w:line="420" w:lineRule="exact"/>
        <w:rPr>
          <w:rFonts w:hint="eastAsia" w:ascii="黑体" w:hAnsi="宋体" w:eastAsia="黑体" w:cs="Times New Roman"/>
          <w:sz w:val="44"/>
          <w:szCs w:val="36"/>
        </w:rPr>
      </w:pPr>
    </w:p>
    <w:p w14:paraId="3A6899E3">
      <w:pPr>
        <w:spacing w:line="420" w:lineRule="exact"/>
        <w:rPr>
          <w:rFonts w:hint="eastAsia" w:ascii="黑体" w:hAnsi="宋体" w:eastAsia="黑体" w:cs="Times New Roman"/>
          <w:sz w:val="44"/>
          <w:szCs w:val="36"/>
        </w:rPr>
      </w:pPr>
    </w:p>
    <w:p w14:paraId="0D7ACC87">
      <w:pPr>
        <w:spacing w:line="420" w:lineRule="exact"/>
        <w:ind w:firstLine="2640" w:firstLineChars="600"/>
        <w:rPr>
          <w:rFonts w:hint="eastAsia" w:ascii="黑体" w:hAnsi="宋体" w:eastAsia="黑体" w:cs="Times New Roman"/>
          <w:sz w:val="44"/>
          <w:szCs w:val="36"/>
        </w:rPr>
      </w:pPr>
    </w:p>
    <w:p w14:paraId="387108DD">
      <w:pPr>
        <w:spacing w:line="420" w:lineRule="exact"/>
        <w:ind w:firstLine="2640" w:firstLineChars="600"/>
        <w:rPr>
          <w:rFonts w:hint="eastAsia" w:ascii="黑体" w:hAnsi="宋体" w:eastAsia="黑体" w:cs="Times New Roman"/>
          <w:sz w:val="44"/>
          <w:szCs w:val="36"/>
        </w:rPr>
      </w:pPr>
    </w:p>
    <w:p w14:paraId="77B39120">
      <w:pPr>
        <w:spacing w:line="420" w:lineRule="exact"/>
        <w:ind w:firstLine="2640" w:firstLineChars="600"/>
        <w:rPr>
          <w:rFonts w:hint="eastAsia" w:ascii="黑体" w:hAnsi="宋体" w:eastAsia="黑体" w:cs="Times New Roman"/>
          <w:sz w:val="44"/>
          <w:szCs w:val="36"/>
        </w:rPr>
      </w:pPr>
    </w:p>
    <w:p w14:paraId="2722A8BE">
      <w:pPr>
        <w:spacing w:line="420" w:lineRule="exact"/>
        <w:ind w:firstLine="2640" w:firstLineChars="600"/>
        <w:rPr>
          <w:rFonts w:hint="eastAsia" w:ascii="黑体" w:hAnsi="宋体" w:eastAsia="黑体" w:cs="Times New Roman"/>
          <w:sz w:val="44"/>
          <w:szCs w:val="36"/>
        </w:rPr>
      </w:pPr>
    </w:p>
    <w:p w14:paraId="3946C5DA">
      <w:pPr>
        <w:spacing w:line="420" w:lineRule="exact"/>
        <w:ind w:firstLine="2640" w:firstLineChars="600"/>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14</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10</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14</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1760" w:firstLineChars="4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2024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9</w:t>
      </w:r>
      <w:r>
        <w:rPr>
          <w:rFonts w:hint="eastAsia" w:ascii="仿宋" w:hAnsi="仿宋" w:eastAsia="仿宋" w:cs="Times New Roman"/>
          <w:sz w:val="32"/>
          <w:szCs w:val="24"/>
        </w:rPr>
        <w:t>月日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十月十四</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4772BFA"/>
    <w:rsid w:val="053F69CD"/>
    <w:rsid w:val="054B5D3E"/>
    <w:rsid w:val="05520845"/>
    <w:rsid w:val="05AF3BA0"/>
    <w:rsid w:val="06C64C61"/>
    <w:rsid w:val="072E5245"/>
    <w:rsid w:val="07B86581"/>
    <w:rsid w:val="07E27C08"/>
    <w:rsid w:val="08144664"/>
    <w:rsid w:val="08DB79DA"/>
    <w:rsid w:val="093920B1"/>
    <w:rsid w:val="093F52CC"/>
    <w:rsid w:val="09410AB7"/>
    <w:rsid w:val="09A3752A"/>
    <w:rsid w:val="0AAB6C74"/>
    <w:rsid w:val="0AE95411"/>
    <w:rsid w:val="0B553151"/>
    <w:rsid w:val="0BEB4A20"/>
    <w:rsid w:val="0C7130C3"/>
    <w:rsid w:val="0CFD1647"/>
    <w:rsid w:val="0DA24C10"/>
    <w:rsid w:val="0F16079E"/>
    <w:rsid w:val="0F5D5498"/>
    <w:rsid w:val="11247CDE"/>
    <w:rsid w:val="11701F41"/>
    <w:rsid w:val="12CC5D44"/>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797C93"/>
    <w:rsid w:val="2B835C6A"/>
    <w:rsid w:val="2C487650"/>
    <w:rsid w:val="2CA34255"/>
    <w:rsid w:val="2CAC71CE"/>
    <w:rsid w:val="2D2551C7"/>
    <w:rsid w:val="2D99286E"/>
    <w:rsid w:val="2DA3549B"/>
    <w:rsid w:val="2E6E1DEB"/>
    <w:rsid w:val="300A0177"/>
    <w:rsid w:val="3029612C"/>
    <w:rsid w:val="305A0518"/>
    <w:rsid w:val="30C054C9"/>
    <w:rsid w:val="314E4E0D"/>
    <w:rsid w:val="31AA05C3"/>
    <w:rsid w:val="31CA040F"/>
    <w:rsid w:val="325E11A2"/>
    <w:rsid w:val="34D50C24"/>
    <w:rsid w:val="35722883"/>
    <w:rsid w:val="35A736FB"/>
    <w:rsid w:val="35A775AF"/>
    <w:rsid w:val="35B2606A"/>
    <w:rsid w:val="35BC534C"/>
    <w:rsid w:val="37872AAF"/>
    <w:rsid w:val="38773ED4"/>
    <w:rsid w:val="3AA70471"/>
    <w:rsid w:val="3BAC4F5E"/>
    <w:rsid w:val="3BFA2EC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22946B2"/>
    <w:rsid w:val="529D0575"/>
    <w:rsid w:val="52B07B8F"/>
    <w:rsid w:val="538452A3"/>
    <w:rsid w:val="539D45B7"/>
    <w:rsid w:val="545654C8"/>
    <w:rsid w:val="54B35350"/>
    <w:rsid w:val="552F123F"/>
    <w:rsid w:val="553E76D4"/>
    <w:rsid w:val="55A0016C"/>
    <w:rsid w:val="56871235"/>
    <w:rsid w:val="56B44EFA"/>
    <w:rsid w:val="57687F56"/>
    <w:rsid w:val="57E5652D"/>
    <w:rsid w:val="583E1337"/>
    <w:rsid w:val="597E09E7"/>
    <w:rsid w:val="5A0F2EE1"/>
    <w:rsid w:val="5A1C44FC"/>
    <w:rsid w:val="5AE10D59"/>
    <w:rsid w:val="5B9E35F9"/>
    <w:rsid w:val="5C4B74E0"/>
    <w:rsid w:val="5C77038B"/>
    <w:rsid w:val="5CB87D6C"/>
    <w:rsid w:val="5DF41277"/>
    <w:rsid w:val="5E745F14"/>
    <w:rsid w:val="5F02618A"/>
    <w:rsid w:val="601B0D3D"/>
    <w:rsid w:val="60D76AC7"/>
    <w:rsid w:val="6189617B"/>
    <w:rsid w:val="61D853BD"/>
    <w:rsid w:val="62E5432C"/>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EE42DEB"/>
    <w:rsid w:val="6FC71338"/>
    <w:rsid w:val="6FF670D1"/>
    <w:rsid w:val="700139DA"/>
    <w:rsid w:val="713E488C"/>
    <w:rsid w:val="716245C1"/>
    <w:rsid w:val="71745C25"/>
    <w:rsid w:val="72116582"/>
    <w:rsid w:val="736D6DC6"/>
    <w:rsid w:val="74B46550"/>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9070</Words>
  <Characters>9780</Characters>
  <Lines>0</Lines>
  <Paragraphs>0</Paragraphs>
  <TotalTime>4</TotalTime>
  <ScaleCrop>false</ScaleCrop>
  <LinksUpToDate>false</LinksUpToDate>
  <CharactersWithSpaces>10321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2024-08-05T06:44:00Z</cp:lastPrinted>
  <dcterms:modified xsi:type="dcterms:W3CDTF">2024-09-11T01:38:27Z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862B36C797664AD4BCF2CDD85098BB32</vt:lpwstr>
  </property>
</Properties>
</file>