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2</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20</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2164号等八宗地块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三、出让地块的基本情况及规划指标要求等：</w:t>
      </w:r>
    </w:p>
    <w:tbl>
      <w:tblPr>
        <w:tblStyle w:val="7"/>
        <w:tblW w:w="9643" w:type="dxa"/>
        <w:jc w:val="center"/>
        <w:tblLayout w:type="fixed"/>
        <w:tblCellMar>
          <w:top w:w="0" w:type="dxa"/>
          <w:left w:w="0" w:type="dxa"/>
          <w:bottom w:w="0" w:type="dxa"/>
          <w:right w:w="0" w:type="dxa"/>
        </w:tblCellMar>
      </w:tblPr>
      <w:tblGrid>
        <w:gridCol w:w="771"/>
        <w:gridCol w:w="1549"/>
        <w:gridCol w:w="923"/>
        <w:gridCol w:w="863"/>
        <w:gridCol w:w="833"/>
        <w:gridCol w:w="920"/>
        <w:gridCol w:w="641"/>
        <w:gridCol w:w="670"/>
        <w:gridCol w:w="1059"/>
        <w:gridCol w:w="730"/>
        <w:gridCol w:w="684"/>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pacing w:val="-8"/>
                <w:sz w:val="18"/>
                <w:szCs w:val="18"/>
              </w:rPr>
            </w:pPr>
            <w:r>
              <w:rPr>
                <w:rFonts w:hint="eastAsia" w:ascii="仿宋" w:hAnsi="仿宋" w:eastAsia="仿宋" w:cs="仿宋"/>
                <w:spacing w:val="-8"/>
                <w:sz w:val="18"/>
                <w:szCs w:val="18"/>
              </w:rPr>
              <w:t>地块</w:t>
            </w:r>
          </w:p>
          <w:p>
            <w:pPr>
              <w:spacing w:line="220" w:lineRule="exact"/>
              <w:jc w:val="center"/>
              <w:rPr>
                <w:rFonts w:hint="eastAsia" w:ascii="仿宋" w:hAnsi="仿宋" w:eastAsia="仿宋" w:cs="仿宋"/>
                <w:spacing w:val="-8"/>
                <w:sz w:val="18"/>
                <w:szCs w:val="18"/>
              </w:rPr>
            </w:pPr>
            <w:r>
              <w:rPr>
                <w:rFonts w:hint="eastAsia" w:ascii="仿宋" w:hAnsi="仿宋" w:eastAsia="仿宋" w:cs="仿宋"/>
                <w:spacing w:val="-8"/>
                <w:sz w:val="18"/>
                <w:szCs w:val="18"/>
              </w:rPr>
              <w:t>编号</w:t>
            </w:r>
          </w:p>
        </w:tc>
        <w:tc>
          <w:tcPr>
            <w:tcW w:w="154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土地坐落</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总面积</w:t>
            </w:r>
          </w:p>
        </w:tc>
        <w:tc>
          <w:tcPr>
            <w:tcW w:w="86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出让面积(㎡)</w:t>
            </w:r>
          </w:p>
        </w:tc>
        <w:tc>
          <w:tcPr>
            <w:tcW w:w="8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土地</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用途</w:t>
            </w:r>
          </w:p>
        </w:tc>
        <w:tc>
          <w:tcPr>
            <w:tcW w:w="2231"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出让</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竞买</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保证金</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(万元)</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挂牌</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起始价</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kern w:val="0"/>
                <w:sz w:val="18"/>
                <w:szCs w:val="1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8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sz w:val="18"/>
                <w:szCs w:val="18"/>
              </w:rPr>
            </w:pPr>
            <w:r>
              <w:rPr>
                <w:rFonts w:hint="eastAsia" w:ascii="仿宋" w:hAnsi="仿宋" w:eastAsia="仿宋" w:cs="仿宋"/>
                <w:sz w:val="18"/>
                <w:szCs w:val="18"/>
              </w:rPr>
              <w:t>建筑</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G22</w:t>
            </w:r>
            <w:r>
              <w:rPr>
                <w:rFonts w:hint="eastAsia" w:ascii="仿宋" w:hAnsi="仿宋" w:eastAsia="仿宋" w:cs="仿宋"/>
                <w:sz w:val="18"/>
                <w:szCs w:val="18"/>
                <w:lang w:val="en-US" w:eastAsia="zh-CN"/>
              </w:rPr>
              <w:t>164</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大冶市兴高路以南A</w:t>
            </w:r>
            <w:r>
              <w:rPr>
                <w:rFonts w:hint="eastAsia" w:ascii="仿宋" w:hAnsi="仿宋" w:eastAsia="仿宋" w:cs="仿宋"/>
                <w:sz w:val="18"/>
                <w:szCs w:val="18"/>
              </w:rPr>
              <w:t>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27334.59</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27334.59</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1614</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8070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G22205</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大冶市凤凰路以东1号地块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31901.62</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31901.62</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1944</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9720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G22206</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大冶市凤凰路以东2号地块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34765.73</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32709.99</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1990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9950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G22207</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大冶市沿湖路以南凤凰路以东地块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33391.05</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33391.05</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1982</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9910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G22208</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大冶市熊家洲大道以南凤凰路以西</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36282.51</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36282.51</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2210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11050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G22209</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黄家献东侧熊家洲大道南侧地块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6010.11</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6010.11</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商服</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0.5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35</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1450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2900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G22210</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陈贵镇小雷山村化铁炉南侧地块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3406</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2636</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商服</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0.3</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15</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G22211</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保安镇铁贺线以北金塘村地块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2629</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2029</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商服</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val="en-US" w:eastAsia="zh-CN"/>
              </w:rPr>
              <w:t>0.2</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15</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230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460</w:t>
            </w:r>
          </w:p>
        </w:tc>
      </w:tr>
      <w:tr>
        <w:tblPrEx>
          <w:tblCellMar>
            <w:top w:w="0" w:type="dxa"/>
            <w:left w:w="0" w:type="dxa"/>
            <w:bottom w:w="0" w:type="dxa"/>
            <w:right w:w="0" w:type="dxa"/>
          </w:tblCellMar>
        </w:tblPrEx>
        <w:trPr>
          <w:cantSplit/>
          <w:trHeight w:val="555" w:hRule="atLeast"/>
          <w:jc w:val="center"/>
        </w:trPr>
        <w:tc>
          <w:tcPr>
            <w:tcW w:w="9643"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规划计容建筑面积：G221</w:t>
            </w:r>
            <w:r>
              <w:rPr>
                <w:rFonts w:hint="eastAsia" w:ascii="仿宋" w:hAnsi="仿宋" w:eastAsia="仿宋" w:cs="仿宋"/>
                <w:sz w:val="18"/>
                <w:szCs w:val="18"/>
                <w:lang w:val="en-US" w:eastAsia="zh-CN"/>
              </w:rPr>
              <w:t>64</w:t>
            </w:r>
            <w:r>
              <w:rPr>
                <w:rFonts w:hint="eastAsia" w:ascii="仿宋" w:hAnsi="仿宋" w:eastAsia="仿宋" w:cs="仿宋"/>
                <w:sz w:val="18"/>
                <w:szCs w:val="18"/>
              </w:rPr>
              <w:t>≤</w:t>
            </w:r>
            <w:r>
              <w:rPr>
                <w:rFonts w:hint="eastAsia" w:ascii="仿宋" w:hAnsi="仿宋" w:eastAsia="仿宋" w:cs="仿宋"/>
                <w:sz w:val="18"/>
                <w:szCs w:val="18"/>
                <w:lang w:val="en-US" w:eastAsia="zh-CN"/>
              </w:rPr>
              <w:t>68337</w:t>
            </w:r>
            <w:r>
              <w:rPr>
                <w:rFonts w:hint="eastAsia" w:ascii="仿宋" w:hAnsi="仿宋" w:eastAsia="仿宋" w:cs="仿宋"/>
                <w:sz w:val="18"/>
                <w:szCs w:val="18"/>
              </w:rPr>
              <w:t>㎡；G22</w:t>
            </w:r>
            <w:r>
              <w:rPr>
                <w:rFonts w:hint="eastAsia" w:ascii="仿宋" w:hAnsi="仿宋" w:eastAsia="仿宋" w:cs="仿宋"/>
                <w:sz w:val="18"/>
                <w:szCs w:val="18"/>
                <w:lang w:val="en-US" w:eastAsia="zh-CN"/>
              </w:rPr>
              <w:t>205</w:t>
            </w:r>
            <w:r>
              <w:rPr>
                <w:rFonts w:hint="eastAsia" w:ascii="仿宋" w:hAnsi="仿宋" w:eastAsia="仿宋" w:cs="仿宋"/>
                <w:sz w:val="18"/>
                <w:szCs w:val="18"/>
              </w:rPr>
              <w:t>≤</w:t>
            </w:r>
            <w:r>
              <w:rPr>
                <w:rFonts w:hint="eastAsia" w:ascii="仿宋" w:hAnsi="仿宋" w:eastAsia="仿宋" w:cs="仿宋"/>
                <w:sz w:val="18"/>
                <w:szCs w:val="18"/>
                <w:lang w:val="en-US" w:eastAsia="zh-CN"/>
              </w:rPr>
              <w:t>79755</w:t>
            </w:r>
            <w:r>
              <w:rPr>
                <w:rFonts w:hint="eastAsia" w:ascii="仿宋" w:hAnsi="仿宋" w:eastAsia="仿宋" w:cs="仿宋"/>
                <w:sz w:val="18"/>
                <w:szCs w:val="18"/>
              </w:rPr>
              <w:t>㎡；G22</w:t>
            </w:r>
            <w:r>
              <w:rPr>
                <w:rFonts w:hint="eastAsia" w:ascii="仿宋" w:hAnsi="仿宋" w:eastAsia="仿宋" w:cs="仿宋"/>
                <w:sz w:val="18"/>
                <w:szCs w:val="18"/>
                <w:lang w:val="en-US" w:eastAsia="zh-CN"/>
              </w:rPr>
              <w:t>206</w:t>
            </w:r>
            <w:r>
              <w:rPr>
                <w:rFonts w:hint="eastAsia" w:ascii="仿宋" w:hAnsi="仿宋" w:eastAsia="仿宋" w:cs="仿宋"/>
                <w:sz w:val="18"/>
                <w:szCs w:val="18"/>
              </w:rPr>
              <w:t>≤</w:t>
            </w:r>
            <w:r>
              <w:rPr>
                <w:rFonts w:hint="eastAsia" w:ascii="仿宋" w:hAnsi="仿宋" w:eastAsia="仿宋" w:cs="仿宋"/>
                <w:sz w:val="18"/>
                <w:szCs w:val="18"/>
                <w:lang w:val="en-US" w:eastAsia="zh-CN"/>
              </w:rPr>
              <w:t>81775</w:t>
            </w:r>
            <w:r>
              <w:rPr>
                <w:rFonts w:hint="eastAsia" w:ascii="仿宋" w:hAnsi="仿宋" w:eastAsia="仿宋" w:cs="仿宋"/>
                <w:sz w:val="18"/>
                <w:szCs w:val="18"/>
              </w:rPr>
              <w:t>㎡；G22</w:t>
            </w:r>
            <w:r>
              <w:rPr>
                <w:rFonts w:hint="eastAsia" w:ascii="仿宋" w:hAnsi="仿宋" w:eastAsia="仿宋" w:cs="仿宋"/>
                <w:sz w:val="18"/>
                <w:szCs w:val="18"/>
                <w:lang w:val="en-US" w:eastAsia="zh-CN"/>
              </w:rPr>
              <w:t>207</w:t>
            </w:r>
            <w:r>
              <w:rPr>
                <w:rFonts w:hint="eastAsia" w:ascii="仿宋" w:hAnsi="仿宋" w:eastAsia="仿宋" w:cs="仿宋"/>
                <w:sz w:val="18"/>
                <w:szCs w:val="18"/>
              </w:rPr>
              <w:t>≤</w:t>
            </w:r>
            <w:r>
              <w:rPr>
                <w:rFonts w:hint="eastAsia" w:ascii="仿宋" w:hAnsi="仿宋" w:eastAsia="仿宋" w:cs="仿宋"/>
                <w:sz w:val="18"/>
                <w:szCs w:val="18"/>
                <w:lang w:val="en-US" w:eastAsia="zh-CN"/>
              </w:rPr>
              <w:t>83478</w:t>
            </w:r>
            <w:r>
              <w:rPr>
                <w:rFonts w:hint="eastAsia" w:ascii="仿宋" w:hAnsi="仿宋" w:eastAsia="仿宋" w:cs="仿宋"/>
                <w:sz w:val="18"/>
                <w:szCs w:val="18"/>
              </w:rPr>
              <w:t>㎡；G22</w:t>
            </w:r>
            <w:r>
              <w:rPr>
                <w:rFonts w:hint="eastAsia" w:ascii="仿宋" w:hAnsi="仿宋" w:eastAsia="仿宋" w:cs="仿宋"/>
                <w:sz w:val="18"/>
                <w:szCs w:val="18"/>
                <w:lang w:val="en-US" w:eastAsia="zh-CN"/>
              </w:rPr>
              <w:t>208</w:t>
            </w:r>
            <w:r>
              <w:rPr>
                <w:rFonts w:hint="eastAsia" w:ascii="仿宋" w:hAnsi="仿宋" w:eastAsia="仿宋" w:cs="仿宋"/>
                <w:sz w:val="18"/>
                <w:szCs w:val="18"/>
              </w:rPr>
              <w:t>≤</w:t>
            </w:r>
            <w:r>
              <w:rPr>
                <w:rFonts w:hint="eastAsia" w:ascii="仿宋" w:hAnsi="仿宋" w:eastAsia="仿宋" w:cs="仿宋"/>
                <w:sz w:val="18"/>
                <w:szCs w:val="18"/>
                <w:lang w:val="en-US" w:eastAsia="zh-CN"/>
              </w:rPr>
              <w:t>90707</w:t>
            </w:r>
            <w:r>
              <w:rPr>
                <w:rFonts w:hint="eastAsia" w:ascii="仿宋" w:hAnsi="仿宋" w:eastAsia="仿宋" w:cs="仿宋"/>
                <w:sz w:val="18"/>
                <w:szCs w:val="18"/>
              </w:rPr>
              <w:t>㎡</w:t>
            </w:r>
            <w:r>
              <w:rPr>
                <w:rFonts w:hint="eastAsia" w:ascii="仿宋" w:hAnsi="仿宋" w:eastAsia="仿宋" w:cs="仿宋"/>
                <w:sz w:val="18"/>
                <w:szCs w:val="18"/>
                <w:lang w:eastAsia="zh-CN"/>
              </w:rPr>
              <w:t>；</w:t>
            </w:r>
            <w:r>
              <w:rPr>
                <w:rFonts w:hint="eastAsia" w:ascii="仿宋" w:hAnsi="仿宋" w:eastAsia="仿宋" w:cs="仿宋"/>
                <w:sz w:val="18"/>
                <w:szCs w:val="18"/>
              </w:rPr>
              <w:t>G22</w:t>
            </w:r>
            <w:r>
              <w:rPr>
                <w:rFonts w:hint="eastAsia" w:ascii="仿宋" w:hAnsi="仿宋" w:eastAsia="仿宋" w:cs="仿宋"/>
                <w:sz w:val="18"/>
                <w:szCs w:val="18"/>
                <w:lang w:val="en-US" w:eastAsia="zh-CN"/>
              </w:rPr>
              <w:t>209</w:t>
            </w:r>
            <w:r>
              <w:rPr>
                <w:rFonts w:hint="eastAsia" w:ascii="仿宋" w:hAnsi="仿宋" w:eastAsia="仿宋" w:cs="仿宋"/>
                <w:sz w:val="18"/>
                <w:szCs w:val="18"/>
              </w:rPr>
              <w:t>≤</w:t>
            </w:r>
            <w:r>
              <w:rPr>
                <w:rFonts w:hint="eastAsia" w:ascii="仿宋" w:hAnsi="仿宋" w:eastAsia="仿宋" w:cs="仿宋"/>
                <w:sz w:val="18"/>
                <w:szCs w:val="18"/>
                <w:lang w:val="en-US" w:eastAsia="zh-CN"/>
              </w:rPr>
              <w:t>3005</w:t>
            </w:r>
            <w:r>
              <w:rPr>
                <w:rFonts w:hint="eastAsia" w:ascii="仿宋" w:hAnsi="仿宋" w:eastAsia="仿宋" w:cs="仿宋"/>
                <w:sz w:val="18"/>
                <w:szCs w:val="18"/>
              </w:rPr>
              <w:t>㎡</w:t>
            </w:r>
            <w:r>
              <w:rPr>
                <w:rFonts w:hint="eastAsia" w:ascii="仿宋" w:hAnsi="仿宋" w:eastAsia="仿宋" w:cs="仿宋"/>
                <w:sz w:val="18"/>
                <w:szCs w:val="18"/>
                <w:lang w:eastAsia="zh-CN"/>
              </w:rPr>
              <w:t>；</w:t>
            </w:r>
            <w:r>
              <w:rPr>
                <w:rFonts w:hint="eastAsia" w:ascii="仿宋" w:hAnsi="仿宋" w:eastAsia="仿宋" w:cs="仿宋"/>
                <w:sz w:val="18"/>
                <w:szCs w:val="18"/>
              </w:rPr>
              <w:t>G22</w:t>
            </w:r>
            <w:r>
              <w:rPr>
                <w:rFonts w:hint="eastAsia" w:ascii="仿宋" w:hAnsi="仿宋" w:eastAsia="仿宋" w:cs="仿宋"/>
                <w:sz w:val="18"/>
                <w:szCs w:val="18"/>
                <w:lang w:val="en-US" w:eastAsia="zh-CN"/>
              </w:rPr>
              <w:t>210</w:t>
            </w:r>
            <w:r>
              <w:rPr>
                <w:rFonts w:hint="eastAsia" w:ascii="仿宋" w:hAnsi="仿宋" w:eastAsia="仿宋" w:cs="仿宋"/>
                <w:sz w:val="18"/>
                <w:szCs w:val="18"/>
              </w:rPr>
              <w:t>≤</w:t>
            </w:r>
            <w:r>
              <w:rPr>
                <w:rFonts w:hint="eastAsia" w:ascii="仿宋" w:hAnsi="仿宋" w:eastAsia="仿宋" w:cs="仿宋"/>
                <w:sz w:val="18"/>
                <w:szCs w:val="18"/>
                <w:lang w:val="en-US" w:eastAsia="zh-CN"/>
              </w:rPr>
              <w:t>790</w:t>
            </w:r>
            <w:r>
              <w:rPr>
                <w:rFonts w:hint="eastAsia" w:ascii="仿宋" w:hAnsi="仿宋" w:eastAsia="仿宋" w:cs="仿宋"/>
                <w:sz w:val="18"/>
                <w:szCs w:val="18"/>
              </w:rPr>
              <w:t>㎡</w:t>
            </w:r>
            <w:r>
              <w:rPr>
                <w:rFonts w:hint="eastAsia" w:ascii="仿宋" w:hAnsi="仿宋" w:eastAsia="仿宋" w:cs="仿宋"/>
                <w:sz w:val="18"/>
                <w:szCs w:val="18"/>
                <w:lang w:eastAsia="zh-CN"/>
              </w:rPr>
              <w:t>；</w:t>
            </w:r>
            <w:r>
              <w:rPr>
                <w:rFonts w:hint="eastAsia" w:ascii="仿宋" w:hAnsi="仿宋" w:eastAsia="仿宋" w:cs="仿宋"/>
                <w:sz w:val="18"/>
                <w:szCs w:val="18"/>
              </w:rPr>
              <w:t>G22</w:t>
            </w:r>
            <w:r>
              <w:rPr>
                <w:rFonts w:hint="eastAsia" w:ascii="仿宋" w:hAnsi="仿宋" w:eastAsia="仿宋" w:cs="仿宋"/>
                <w:sz w:val="18"/>
                <w:szCs w:val="18"/>
                <w:lang w:val="en-US" w:eastAsia="zh-CN"/>
              </w:rPr>
              <w:t>211</w:t>
            </w:r>
            <w:r>
              <w:rPr>
                <w:rFonts w:hint="eastAsia" w:ascii="仿宋" w:hAnsi="仿宋" w:eastAsia="仿宋" w:cs="仿宋"/>
                <w:sz w:val="18"/>
                <w:szCs w:val="18"/>
              </w:rPr>
              <w:t>≤</w:t>
            </w:r>
            <w:r>
              <w:rPr>
                <w:rFonts w:hint="eastAsia" w:ascii="仿宋" w:hAnsi="仿宋" w:eastAsia="仿宋" w:cs="仿宋"/>
                <w:sz w:val="18"/>
                <w:szCs w:val="18"/>
                <w:lang w:val="en-US" w:eastAsia="zh-CN"/>
              </w:rPr>
              <w:t>406</w:t>
            </w:r>
            <w:r>
              <w:rPr>
                <w:rFonts w:hint="eastAsia" w:ascii="仿宋" w:hAnsi="仿宋" w:eastAsia="仿宋" w:cs="仿宋"/>
                <w:sz w:val="18"/>
                <w:szCs w:val="18"/>
              </w:rPr>
              <w:t>㎡</w:t>
            </w:r>
            <w:r>
              <w:rPr>
                <w:rFonts w:hint="eastAsia" w:ascii="仿宋" w:hAnsi="仿宋" w:eastAsia="仿宋" w:cs="仿宋"/>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ascii="仿宋" w:hAnsi="仿宋" w:eastAsia="仿宋"/>
          <w:sz w:val="32"/>
        </w:rPr>
        <w:t xml:space="preserve"> </w:t>
      </w:r>
      <w:r>
        <w:rPr>
          <w:rFonts w:hint="eastAsia" w:eastAsia="仿宋_GB2312"/>
          <w:sz w:val="32"/>
        </w:rPr>
        <w:t>四、特别约定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（一）土地开发程度：</w:t>
      </w:r>
      <w:r>
        <w:rPr>
          <w:rFonts w:hint="eastAsia" w:eastAsia="仿宋_GB2312"/>
          <w:sz w:val="32"/>
          <w:lang w:val="en-US" w:eastAsia="zh-CN"/>
        </w:rPr>
        <w:t>G22164、G22205—G22208号</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，宗地内场地现状交付</w:t>
      </w:r>
      <w:r>
        <w:rPr>
          <w:rFonts w:hint="eastAsia" w:eastAsia="仿宋_GB2312"/>
          <w:sz w:val="32"/>
          <w:lang w:eastAsia="zh-CN"/>
        </w:rPr>
        <w:t>；</w:t>
      </w:r>
      <w:r>
        <w:rPr>
          <w:rFonts w:hint="eastAsia" w:eastAsia="仿宋_GB2312"/>
          <w:sz w:val="32"/>
          <w:lang w:val="en-US" w:eastAsia="zh-CN"/>
        </w:rPr>
        <w:t>G22209—G22211号</w:t>
      </w:r>
      <w:r>
        <w:rPr>
          <w:rFonts w:hint="eastAsia" w:eastAsia="仿宋_GB2312"/>
          <w:sz w:val="32"/>
        </w:rPr>
        <w:t>宗地外</w:t>
      </w:r>
      <w:r>
        <w:rPr>
          <w:rFonts w:hint="eastAsia" w:eastAsia="仿宋_GB2312"/>
          <w:sz w:val="32"/>
          <w:lang w:val="en-US" w:eastAsia="zh-CN"/>
        </w:rPr>
        <w:t>三</w:t>
      </w:r>
      <w:r>
        <w:rPr>
          <w:rFonts w:hint="eastAsia" w:eastAsia="仿宋_GB2312"/>
          <w:sz w:val="32"/>
        </w:rPr>
        <w:t>通，即通路、通电、通上水，宗地内场地现状交付</w:t>
      </w:r>
      <w:r>
        <w:rPr>
          <w:rFonts w:hint="eastAsia" w:eastAsia="仿宋_GB2312"/>
          <w:sz w:val="32"/>
          <w:lang w:eastAsia="zh-CN"/>
        </w:rPr>
        <w:t>，</w:t>
      </w:r>
      <w:r>
        <w:rPr>
          <w:rFonts w:hint="eastAsia" w:eastAsia="仿宋_GB2312"/>
          <w:sz w:val="32"/>
          <w:lang w:val="en-US" w:eastAsia="zh-CN"/>
        </w:rPr>
        <w:t>G22209号宗地由竞得人自行平整土方</w:t>
      </w:r>
      <w:r>
        <w:rPr>
          <w:rFonts w:hint="eastAsia" w:eastAsia="仿宋_GB2312"/>
          <w:sz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》，并</w:t>
      </w:r>
      <w:r>
        <w:rPr>
          <w:rFonts w:hint="eastAsia" w:eastAsia="仿宋_GB2312"/>
          <w:sz w:val="32"/>
        </w:rPr>
        <w:t>缴</w:t>
      </w:r>
      <w:r>
        <w:rPr>
          <w:rFonts w:hint="eastAsia" w:eastAsia="仿宋_GB2312"/>
          <w:sz w:val="32"/>
          <w:lang w:val="en-US" w:eastAsia="zh-CN"/>
        </w:rPr>
        <w:t>清</w:t>
      </w:r>
      <w:r>
        <w:rPr>
          <w:rFonts w:hint="eastAsia" w:eastAsia="仿宋_GB2312"/>
          <w:sz w:val="32"/>
        </w:rPr>
        <w:t>土地</w:t>
      </w:r>
      <w:r>
        <w:rPr>
          <w:rFonts w:hint="eastAsia" w:eastAsia="仿宋_GB2312"/>
          <w:sz w:val="32"/>
          <w:lang w:val="en-US" w:eastAsia="zh-CN"/>
        </w:rPr>
        <w:t>全部</w:t>
      </w:r>
      <w:r>
        <w:rPr>
          <w:rFonts w:hint="eastAsia" w:eastAsia="仿宋_GB2312"/>
          <w:sz w:val="32"/>
        </w:rPr>
        <w:t>成交价款，在签订出让合同后10个工作日内建立“建设项目信息公示牌”，公示牌具体规格及公示内容由大冶市自然资源和规划局另行告知。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en-US" w:eastAsia="zh-CN"/>
        </w:rPr>
      </w:pPr>
      <w:r>
        <w:rPr>
          <w:rFonts w:hint="eastAsia" w:eastAsia="仿宋_GB2312"/>
          <w:sz w:val="32"/>
        </w:rPr>
        <w:t>（四）</w:t>
      </w:r>
      <w:r>
        <w:rPr>
          <w:rFonts w:hint="eastAsia" w:eastAsia="仿宋_GB2312"/>
          <w:sz w:val="32"/>
          <w:lang w:val="en-US" w:eastAsia="zh-CN"/>
        </w:rPr>
        <w:t>G22164、G22205—G22208号宗地根据《黄石市商品房项目配建保障性住房实施细则（修订稿）的通知》（黄政办发</w:t>
      </w:r>
      <w:r>
        <w:rPr>
          <w:rFonts w:hint="eastAsia" w:eastAsia="仿宋_GB2312"/>
          <w:sz w:val="32"/>
        </w:rPr>
        <w:t>〔202</w:t>
      </w:r>
      <w:r>
        <w:rPr>
          <w:rFonts w:hint="eastAsia" w:eastAsia="仿宋_GB2312"/>
          <w:sz w:val="32"/>
          <w:lang w:val="en-US" w:eastAsia="zh-CN"/>
        </w:rPr>
        <w:t>1</w:t>
      </w:r>
      <w:r>
        <w:rPr>
          <w:rFonts w:hint="eastAsia" w:eastAsia="仿宋_GB2312"/>
          <w:sz w:val="32"/>
        </w:rPr>
        <w:t>〕</w:t>
      </w:r>
      <w:r>
        <w:rPr>
          <w:rFonts w:hint="eastAsia" w:eastAsia="仿宋_GB2312"/>
          <w:sz w:val="32"/>
          <w:lang w:val="en-US" w:eastAsia="zh-CN"/>
        </w:rPr>
        <w:t>26号），竞得人需按设计项目住宅总建筑面积5%的标准配建保障性住房，具体按《大冶市关于进一步做好商品房项目配建保障性住房工作的补充通知》（冶政办函</w:t>
      </w:r>
      <w:r>
        <w:rPr>
          <w:rFonts w:hint="eastAsia" w:eastAsia="仿宋_GB2312"/>
          <w:sz w:val="32"/>
        </w:rPr>
        <w:t>〔202</w:t>
      </w:r>
      <w:r>
        <w:rPr>
          <w:rFonts w:hint="eastAsia" w:eastAsia="仿宋_GB2312"/>
          <w:sz w:val="32"/>
          <w:lang w:val="en-US" w:eastAsia="zh-CN"/>
        </w:rPr>
        <w:t>1</w:t>
      </w:r>
      <w:r>
        <w:rPr>
          <w:rFonts w:hint="eastAsia" w:eastAsia="仿宋_GB2312"/>
          <w:sz w:val="32"/>
        </w:rPr>
        <w:t>〕</w:t>
      </w:r>
      <w:r>
        <w:rPr>
          <w:rFonts w:hint="eastAsia" w:eastAsia="仿宋_GB2312"/>
          <w:sz w:val="32"/>
          <w:lang w:val="en-US" w:eastAsia="zh-CN"/>
        </w:rPr>
        <w:t>32号）意见执行。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（五）G22009号宗地竞买申请人必须提交大冶市商务局出具的竞买资格审核文件。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六</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五、竞买资格及要求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（四）</w:t>
      </w:r>
      <w:r>
        <w:rPr>
          <w:rFonts w:hint="eastAsia" w:eastAsia="仿宋_GB2312"/>
          <w:sz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（五）</w:t>
      </w:r>
      <w:r>
        <w:rPr>
          <w:rFonts w:hint="eastAsia" w:eastAsia="仿宋_GB2312"/>
          <w:sz w:val="32"/>
        </w:rPr>
        <w:t>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（六）</w:t>
      </w:r>
      <w:r>
        <w:rPr>
          <w:rFonts w:hint="eastAsia" w:eastAsia="仿宋_GB2312"/>
          <w:sz w:val="32"/>
        </w:rPr>
        <w:t>交纳竞买保证金的截止时间为</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4</w:t>
      </w:r>
      <w:r>
        <w:rPr>
          <w:rFonts w:hint="eastAsia" w:eastAsia="仿宋_GB2312"/>
          <w:sz w:val="32"/>
        </w:rPr>
        <w:t>日16时</w:t>
      </w:r>
      <w:r>
        <w:rPr>
          <w:rFonts w:hint="eastAsia" w:eastAsia="仿宋_GB2312"/>
          <w:sz w:val="32"/>
          <w:lang w:val="en-US" w:eastAsia="zh-CN"/>
        </w:rPr>
        <w:t>30分</w:t>
      </w:r>
      <w:r>
        <w:rPr>
          <w:rFonts w:hint="eastAsia" w:eastAsia="仿宋_GB2312"/>
          <w:sz w:val="32"/>
        </w:rPr>
        <w:t>（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（七）</w:t>
      </w:r>
      <w:r>
        <w:rPr>
          <w:rFonts w:hint="eastAsia" w:eastAsia="仿宋_GB2312"/>
          <w:sz w:val="32"/>
        </w:rPr>
        <w:t>竞买人保证金必须从单位账户汇出，在网上交易系统点击“申购”,通过交易系统在</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4</w:t>
      </w:r>
      <w:r>
        <w:rPr>
          <w:rFonts w:hint="eastAsia" w:eastAsia="仿宋_GB2312"/>
          <w:sz w:val="32"/>
        </w:rPr>
        <w:t>日16时</w:t>
      </w:r>
      <w:r>
        <w:rPr>
          <w:rFonts w:hint="eastAsia" w:eastAsia="仿宋_GB2312"/>
          <w:sz w:val="32"/>
          <w:lang w:val="en-US" w:eastAsia="zh-CN"/>
        </w:rPr>
        <w:t>30分</w:t>
      </w:r>
      <w:r>
        <w:rPr>
          <w:rFonts w:hint="eastAsia" w:eastAsia="仿宋_GB2312"/>
          <w:sz w:val="32"/>
        </w:rPr>
        <w:t>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六、竞买申请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我中心将通过互联网站(网址：</w:t>
      </w:r>
      <w:r>
        <w:rPr>
          <w:rFonts w:hint="eastAsia" w:eastAsia="仿宋_GB2312"/>
          <w:sz w:val="32"/>
        </w:rPr>
        <w:t>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（四）</w:t>
      </w:r>
      <w:r>
        <w:rPr>
          <w:rFonts w:hint="eastAsia" w:eastAsia="仿宋_GB2312"/>
          <w:sz w:val="32"/>
        </w:rPr>
        <w:t>竞买申请书；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（五）</w:t>
      </w:r>
      <w:r>
        <w:rPr>
          <w:rFonts w:hint="eastAsia" w:eastAsia="仿宋_GB2312"/>
          <w:sz w:val="32"/>
        </w:rPr>
        <w:t>挂牌出让宗地规划条件通知书；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六</w:t>
      </w:r>
      <w:r>
        <w:rPr>
          <w:rFonts w:hint="eastAsia" w:eastAsia="仿宋_GB2312"/>
          <w:sz w:val="32"/>
          <w:lang w:val="zh-CN"/>
        </w:rPr>
        <w:t>）</w:t>
      </w:r>
      <w:r>
        <w:rPr>
          <w:rFonts w:hint="eastAsia" w:eastAsia="仿宋_GB2312"/>
          <w:sz w:val="32"/>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七</w:t>
      </w:r>
      <w:r>
        <w:rPr>
          <w:rFonts w:hint="eastAsia" w:eastAsia="仿宋_GB2312"/>
          <w:sz w:val="32"/>
          <w:lang w:val="zh-CN"/>
        </w:rPr>
        <w:t>）</w:t>
      </w:r>
      <w:r>
        <w:rPr>
          <w:rFonts w:hint="eastAsia" w:eastAsia="仿宋_GB2312"/>
          <w:sz w:val="32"/>
        </w:rPr>
        <w:t>宗地界址图；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七、资格审查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（一）申请人不具备竞买资格的；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（二）未按规定交纳竞买保证金的；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（四）法律法规规定的其他情形。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八、答疑及现场踏勘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竞买人必须全面阅读有关网上挂牌出让文件，对挂牌文件及宗地现状有疑问的，可通过电话向大冶市公共资源交易中心咨询，大冶市公共资源交易中心及时就咨询事项给予答复 (咨询电话：</w:t>
      </w:r>
      <w:r>
        <w:rPr>
          <w:rFonts w:hint="eastAsia" w:eastAsia="仿宋_GB2312"/>
          <w:sz w:val="32"/>
          <w:lang w:val="en-US" w:eastAsia="zh-CN"/>
        </w:rPr>
        <w:t>0714--</w:t>
      </w:r>
      <w:r>
        <w:rPr>
          <w:rFonts w:hint="eastAsia" w:eastAsia="仿宋_GB2312"/>
          <w:sz w:val="32"/>
        </w:rPr>
        <w:t>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九、本次挂牌出让活动有关时间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挂牌时间为</w:t>
      </w:r>
      <w:r>
        <w:rPr>
          <w:rFonts w:hint="eastAsia" w:eastAsia="仿宋_GB2312"/>
          <w:sz w:val="32"/>
          <w:lang w:val="en-US" w:eastAsia="zh-CN"/>
        </w:rPr>
        <w:t>15</w:t>
      </w:r>
      <w:r>
        <w:rPr>
          <w:rFonts w:hint="eastAsia" w:eastAsia="仿宋_GB2312"/>
          <w:sz w:val="32"/>
        </w:rPr>
        <w:t>日，具体如下：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1、挂牌起始时间：</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12</w:t>
      </w:r>
      <w:r>
        <w:rPr>
          <w:rFonts w:hint="eastAsia" w:eastAsia="仿宋_GB2312"/>
          <w:sz w:val="32"/>
        </w:rPr>
        <w:t>月</w:t>
      </w:r>
      <w:r>
        <w:rPr>
          <w:rFonts w:hint="eastAsia" w:eastAsia="仿宋_GB2312"/>
          <w:sz w:val="32"/>
          <w:lang w:val="en-US" w:eastAsia="zh-CN"/>
        </w:rPr>
        <w:t>21</w:t>
      </w:r>
      <w:r>
        <w:rPr>
          <w:rFonts w:hint="eastAsia" w:eastAsia="仿宋_GB2312"/>
          <w:sz w:val="32"/>
        </w:rPr>
        <w:t>日上午10时；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2、挂牌截止时间：</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5</w:t>
      </w:r>
      <w:r>
        <w:rPr>
          <w:rFonts w:hint="eastAsia" w:eastAsia="仿宋_GB2312"/>
          <w:sz w:val="32"/>
        </w:rPr>
        <w:t>日上午10时。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十、挂牌程序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（一）在中国土地市场网、黄石市公共资源交易中心网、大冶市政府网、</w:t>
      </w:r>
      <w:r>
        <w:rPr>
          <w:rFonts w:hint="eastAsia" w:eastAsia="仿宋_GB2312"/>
          <w:sz w:val="32"/>
          <w:lang w:eastAsia="zh-CN"/>
        </w:rPr>
        <w:t>《</w:t>
      </w:r>
      <w:r>
        <w:rPr>
          <w:rFonts w:hint="eastAsia" w:eastAsia="仿宋_GB2312"/>
          <w:sz w:val="32"/>
        </w:rPr>
        <w:t>今日大冶</w:t>
      </w:r>
      <w:r>
        <w:rPr>
          <w:rFonts w:hint="eastAsia" w:eastAsia="仿宋_GB2312"/>
          <w:sz w:val="32"/>
          <w:lang w:eastAsia="zh-CN"/>
        </w:rPr>
        <w:t>》</w:t>
      </w:r>
      <w:r>
        <w:rPr>
          <w:rFonts w:hint="eastAsia" w:eastAsia="仿宋_GB2312"/>
          <w:sz w:val="32"/>
        </w:rPr>
        <w:t>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（四）</w:t>
      </w:r>
      <w:r>
        <w:rPr>
          <w:rFonts w:hint="eastAsia" w:eastAsia="仿宋_GB2312"/>
          <w:sz w:val="32"/>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（五）出让结果公布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大冶市公共资源交易中心将在此次国有建设用地使用权挂牌出让活动结束后10个工作日内，在中国土地市场网、黄石市公共资源交易中心网、</w:t>
      </w:r>
      <w:r>
        <w:rPr>
          <w:rFonts w:hint="eastAsia" w:eastAsia="仿宋_GB2312"/>
          <w:sz w:val="32"/>
        </w:rPr>
        <w:t>大冶市政府网等网站</w:t>
      </w:r>
      <w:r>
        <w:rPr>
          <w:rFonts w:hint="eastAsia" w:eastAsia="仿宋_GB2312"/>
          <w:sz w:val="32"/>
          <w:lang w:val="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w:t>
      </w:r>
      <w:r>
        <w:rPr>
          <w:rFonts w:hint="eastAsia" w:eastAsia="仿宋_GB2312"/>
          <w:sz w:val="32"/>
          <w:lang w:val="en-US" w:eastAsia="zh-CN"/>
        </w:rPr>
        <w:t>一</w:t>
      </w:r>
      <w:r>
        <w:rPr>
          <w:rFonts w:hint="eastAsia" w:eastAsia="仿宋_GB2312"/>
          <w:sz w:val="32"/>
        </w:rPr>
        <w:t>、（一）各宗地的竞买保证金分别为：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164</w:t>
      </w:r>
      <w:r>
        <w:rPr>
          <w:rFonts w:hint="eastAsia" w:eastAsia="仿宋_GB2312"/>
          <w:sz w:val="32"/>
        </w:rPr>
        <w:t>号地块为人民币大写</w:t>
      </w:r>
      <w:r>
        <w:rPr>
          <w:rFonts w:hint="eastAsia" w:eastAsia="仿宋_GB2312"/>
          <w:sz w:val="32"/>
          <w:lang w:val="en-US" w:eastAsia="zh-CN"/>
        </w:rPr>
        <w:t>壹仟陆佰壹拾肆</w:t>
      </w:r>
      <w:r>
        <w:rPr>
          <w:rFonts w:hint="eastAsia" w:eastAsia="仿宋_GB2312"/>
          <w:sz w:val="32"/>
        </w:rPr>
        <w:t>万元整（￥：</w:t>
      </w:r>
      <w:r>
        <w:rPr>
          <w:rFonts w:hint="eastAsia" w:eastAsia="仿宋_GB2312"/>
          <w:sz w:val="32"/>
          <w:lang w:val="en-US" w:eastAsia="zh-CN"/>
        </w:rPr>
        <w:t>1614</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205</w:t>
      </w:r>
      <w:r>
        <w:rPr>
          <w:rFonts w:hint="eastAsia" w:eastAsia="仿宋_GB2312"/>
          <w:sz w:val="32"/>
        </w:rPr>
        <w:t>号地块为人民币大写</w:t>
      </w:r>
      <w:r>
        <w:rPr>
          <w:rFonts w:hint="eastAsia" w:eastAsia="仿宋_GB2312"/>
          <w:sz w:val="32"/>
          <w:lang w:val="en-US" w:eastAsia="zh-CN"/>
        </w:rPr>
        <w:t>壹仟玖佰肆拾肆</w:t>
      </w:r>
      <w:r>
        <w:rPr>
          <w:rFonts w:hint="eastAsia" w:eastAsia="仿宋_GB2312"/>
          <w:sz w:val="32"/>
        </w:rPr>
        <w:t>万元整（￥：</w:t>
      </w:r>
      <w:r>
        <w:rPr>
          <w:rFonts w:hint="eastAsia" w:eastAsia="仿宋_GB2312"/>
          <w:sz w:val="32"/>
          <w:lang w:val="en-US" w:eastAsia="zh-CN"/>
        </w:rPr>
        <w:t>1944</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206</w:t>
      </w:r>
      <w:r>
        <w:rPr>
          <w:rFonts w:hint="eastAsia" w:eastAsia="仿宋_GB2312"/>
          <w:sz w:val="32"/>
        </w:rPr>
        <w:t>号地块为人民币大写</w:t>
      </w:r>
      <w:r>
        <w:rPr>
          <w:rFonts w:hint="eastAsia" w:eastAsia="仿宋_GB2312"/>
          <w:sz w:val="32"/>
          <w:lang w:val="en-US" w:eastAsia="zh-CN"/>
        </w:rPr>
        <w:t>壹仟玖佰玖拾</w:t>
      </w:r>
      <w:r>
        <w:rPr>
          <w:rFonts w:hint="eastAsia" w:eastAsia="仿宋_GB2312"/>
          <w:sz w:val="32"/>
        </w:rPr>
        <w:t>万元整（￥：</w:t>
      </w:r>
      <w:r>
        <w:rPr>
          <w:rFonts w:hint="eastAsia" w:eastAsia="仿宋_GB2312"/>
          <w:sz w:val="32"/>
          <w:lang w:val="en-US" w:eastAsia="zh-CN"/>
        </w:rPr>
        <w:t>1990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207</w:t>
      </w:r>
      <w:r>
        <w:rPr>
          <w:rFonts w:hint="eastAsia" w:eastAsia="仿宋_GB2312"/>
          <w:sz w:val="32"/>
        </w:rPr>
        <w:t>号地块为人民币大写</w:t>
      </w:r>
      <w:r>
        <w:rPr>
          <w:rFonts w:hint="eastAsia" w:eastAsia="仿宋_GB2312"/>
          <w:sz w:val="32"/>
          <w:lang w:val="en-US" w:eastAsia="zh-CN"/>
        </w:rPr>
        <w:t>壹仟玖佰捌拾贰</w:t>
      </w:r>
      <w:r>
        <w:rPr>
          <w:rFonts w:hint="eastAsia" w:eastAsia="仿宋_GB2312"/>
          <w:sz w:val="32"/>
        </w:rPr>
        <w:t>万元整（￥：</w:t>
      </w:r>
      <w:r>
        <w:rPr>
          <w:rFonts w:hint="eastAsia" w:eastAsia="仿宋_GB2312"/>
          <w:sz w:val="32"/>
          <w:lang w:val="en-US" w:eastAsia="zh-CN"/>
        </w:rPr>
        <w:t>1982</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208</w:t>
      </w:r>
      <w:r>
        <w:rPr>
          <w:rFonts w:hint="eastAsia" w:eastAsia="仿宋_GB2312"/>
          <w:sz w:val="32"/>
        </w:rPr>
        <w:t>号地块为人民币大写</w:t>
      </w:r>
      <w:r>
        <w:rPr>
          <w:rFonts w:hint="eastAsia" w:eastAsia="仿宋_GB2312"/>
          <w:sz w:val="32"/>
          <w:lang w:val="en-US" w:eastAsia="zh-CN"/>
        </w:rPr>
        <w:t>贰仟贰佰壹拾</w:t>
      </w:r>
      <w:r>
        <w:rPr>
          <w:rFonts w:hint="eastAsia" w:eastAsia="仿宋_GB2312"/>
          <w:sz w:val="32"/>
        </w:rPr>
        <w:t>万元整（￥：</w:t>
      </w:r>
      <w:r>
        <w:rPr>
          <w:rFonts w:hint="eastAsia" w:eastAsia="仿宋_GB2312"/>
          <w:sz w:val="32"/>
          <w:lang w:val="en-US" w:eastAsia="zh-CN"/>
        </w:rPr>
        <w:t>2210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209</w:t>
      </w:r>
      <w:r>
        <w:rPr>
          <w:rFonts w:hint="eastAsia" w:eastAsia="仿宋_GB2312"/>
          <w:sz w:val="32"/>
        </w:rPr>
        <w:t>号地块为人民币大写</w:t>
      </w:r>
      <w:r>
        <w:rPr>
          <w:rFonts w:hint="eastAsia" w:eastAsia="仿宋_GB2312"/>
          <w:sz w:val="32"/>
          <w:lang w:val="en-US" w:eastAsia="zh-CN"/>
        </w:rPr>
        <w:t>壹仟肆佰伍拾</w:t>
      </w:r>
      <w:r>
        <w:rPr>
          <w:rFonts w:hint="eastAsia" w:eastAsia="仿宋_GB2312"/>
          <w:sz w:val="32"/>
        </w:rPr>
        <w:t>万元整（￥：</w:t>
      </w:r>
      <w:r>
        <w:rPr>
          <w:rFonts w:hint="eastAsia" w:eastAsia="仿宋_GB2312"/>
          <w:sz w:val="32"/>
          <w:lang w:val="en-US" w:eastAsia="zh-CN"/>
        </w:rPr>
        <w:t>1450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210</w:t>
      </w:r>
      <w:r>
        <w:rPr>
          <w:rFonts w:hint="eastAsia" w:eastAsia="仿宋_GB2312"/>
          <w:sz w:val="32"/>
        </w:rPr>
        <w:t>号地块为人民币大写</w:t>
      </w:r>
      <w:r>
        <w:rPr>
          <w:rFonts w:hint="eastAsia" w:eastAsia="仿宋_GB2312"/>
          <w:sz w:val="32"/>
          <w:lang w:val="en-US" w:eastAsia="zh-CN"/>
        </w:rPr>
        <w:t>贰佰陆拾</w:t>
      </w:r>
      <w:r>
        <w:rPr>
          <w:rFonts w:hint="eastAsia" w:eastAsia="仿宋_GB2312"/>
          <w:sz w:val="32"/>
        </w:rPr>
        <w:t>万元整（￥：</w:t>
      </w:r>
      <w:r>
        <w:rPr>
          <w:rFonts w:hint="eastAsia" w:eastAsia="仿宋_GB2312"/>
          <w:sz w:val="32"/>
          <w:lang w:val="en-US" w:eastAsia="zh-CN"/>
        </w:rPr>
        <w:t>260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211</w:t>
      </w:r>
      <w:r>
        <w:rPr>
          <w:rFonts w:hint="eastAsia" w:eastAsia="仿宋_GB2312"/>
          <w:sz w:val="32"/>
        </w:rPr>
        <w:t>号地块为人民币大写</w:t>
      </w:r>
      <w:r>
        <w:rPr>
          <w:rFonts w:hint="eastAsia" w:eastAsia="仿宋_GB2312"/>
          <w:sz w:val="32"/>
          <w:lang w:val="en-US" w:eastAsia="zh-CN"/>
        </w:rPr>
        <w:t>贰佰叁拾</w:t>
      </w:r>
      <w:r>
        <w:rPr>
          <w:rFonts w:hint="eastAsia" w:eastAsia="仿宋_GB2312"/>
          <w:sz w:val="32"/>
        </w:rPr>
        <w:t>万元整（￥：</w:t>
      </w:r>
      <w:r>
        <w:rPr>
          <w:rFonts w:hint="eastAsia" w:eastAsia="仿宋_GB2312"/>
          <w:sz w:val="32"/>
          <w:lang w:val="en-US" w:eastAsia="zh-CN"/>
        </w:rPr>
        <w:t>230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二</w:t>
      </w:r>
      <w:r>
        <w:rPr>
          <w:rFonts w:hint="eastAsia" w:eastAsia="仿宋_GB2312"/>
          <w:sz w:val="32"/>
        </w:rPr>
        <w:t>）</w:t>
      </w:r>
      <w:r>
        <w:rPr>
          <w:rFonts w:hint="eastAsia" w:eastAsia="仿宋_GB2312"/>
          <w:sz w:val="32"/>
          <w:lang w:val="en-US" w:eastAsia="zh-CN"/>
        </w:rPr>
        <w:t>该</w:t>
      </w:r>
      <w:r>
        <w:rPr>
          <w:rFonts w:hint="eastAsia" w:eastAsia="仿宋_GB2312"/>
          <w:sz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64</w:t>
      </w:r>
      <w:r>
        <w:rPr>
          <w:rFonts w:hint="eastAsia" w:eastAsia="仿宋_GB2312"/>
          <w:sz w:val="32"/>
        </w:rPr>
        <w:t>号地块：出让起始价为人民币大写</w:t>
      </w:r>
      <w:r>
        <w:rPr>
          <w:rFonts w:hint="eastAsia" w:eastAsia="仿宋_GB2312"/>
          <w:sz w:val="32"/>
          <w:lang w:val="en-US" w:eastAsia="zh-CN"/>
        </w:rPr>
        <w:t>捌仟零柒拾</w:t>
      </w:r>
      <w:r>
        <w:rPr>
          <w:rFonts w:hint="eastAsia" w:eastAsia="仿宋_GB2312"/>
          <w:sz w:val="32"/>
        </w:rPr>
        <w:t>万元整（￥</w:t>
      </w:r>
      <w:r>
        <w:rPr>
          <w:rFonts w:hint="eastAsia" w:eastAsia="仿宋_GB2312"/>
          <w:sz w:val="32"/>
          <w:lang w:val="en-US" w:eastAsia="zh-CN"/>
        </w:rPr>
        <w:t>8070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205</w:t>
      </w:r>
      <w:r>
        <w:rPr>
          <w:rFonts w:hint="eastAsia" w:eastAsia="仿宋_GB2312"/>
          <w:sz w:val="32"/>
        </w:rPr>
        <w:t>号地块：出让起始价为人民币大写</w:t>
      </w:r>
      <w:r>
        <w:rPr>
          <w:rFonts w:hint="eastAsia" w:eastAsia="仿宋_GB2312"/>
          <w:sz w:val="32"/>
          <w:lang w:val="en-US" w:eastAsia="zh-CN"/>
        </w:rPr>
        <w:t>玖仟柒佰贰拾</w:t>
      </w:r>
      <w:r>
        <w:rPr>
          <w:rFonts w:hint="eastAsia" w:eastAsia="仿宋_GB2312"/>
          <w:sz w:val="32"/>
        </w:rPr>
        <w:t>万元整（￥</w:t>
      </w:r>
      <w:r>
        <w:rPr>
          <w:rFonts w:hint="eastAsia" w:eastAsia="仿宋_GB2312"/>
          <w:sz w:val="32"/>
          <w:lang w:val="en-US" w:eastAsia="zh-CN"/>
        </w:rPr>
        <w:t>9720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206</w:t>
      </w:r>
      <w:r>
        <w:rPr>
          <w:rFonts w:hint="eastAsia" w:eastAsia="仿宋_GB2312"/>
          <w:sz w:val="32"/>
        </w:rPr>
        <w:t>号地块：出让起始价为人民币大写</w:t>
      </w:r>
      <w:r>
        <w:rPr>
          <w:rFonts w:hint="eastAsia" w:eastAsia="仿宋_GB2312"/>
          <w:sz w:val="32"/>
          <w:lang w:val="en-US" w:eastAsia="zh-CN"/>
        </w:rPr>
        <w:t>玖仟玖佰伍拾</w:t>
      </w:r>
      <w:r>
        <w:rPr>
          <w:rFonts w:hint="eastAsia" w:eastAsia="仿宋_GB2312"/>
          <w:sz w:val="32"/>
        </w:rPr>
        <w:t>万元整（￥</w:t>
      </w:r>
      <w:r>
        <w:rPr>
          <w:rFonts w:hint="eastAsia" w:eastAsia="仿宋_GB2312"/>
          <w:sz w:val="32"/>
          <w:lang w:val="en-US" w:eastAsia="zh-CN"/>
        </w:rPr>
        <w:t>9950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207</w:t>
      </w:r>
      <w:r>
        <w:rPr>
          <w:rFonts w:hint="eastAsia" w:eastAsia="仿宋_GB2312"/>
          <w:sz w:val="32"/>
        </w:rPr>
        <w:t>号地块：出让起始价为人民币大写</w:t>
      </w:r>
      <w:r>
        <w:rPr>
          <w:rFonts w:hint="eastAsia" w:eastAsia="仿宋_GB2312"/>
          <w:sz w:val="32"/>
          <w:lang w:val="en-US" w:eastAsia="zh-CN"/>
        </w:rPr>
        <w:t>玖仟玖佰壹拾</w:t>
      </w:r>
      <w:r>
        <w:rPr>
          <w:rFonts w:hint="eastAsia" w:eastAsia="仿宋_GB2312"/>
          <w:sz w:val="32"/>
        </w:rPr>
        <w:t>元整（￥</w:t>
      </w:r>
      <w:r>
        <w:rPr>
          <w:rFonts w:hint="eastAsia" w:eastAsia="仿宋_GB2312"/>
          <w:sz w:val="32"/>
          <w:lang w:val="en-US" w:eastAsia="zh-CN"/>
        </w:rPr>
        <w:t>9910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208</w:t>
      </w:r>
      <w:r>
        <w:rPr>
          <w:rFonts w:hint="eastAsia" w:eastAsia="仿宋_GB2312"/>
          <w:sz w:val="32"/>
        </w:rPr>
        <w:t>号地块：出让起始价为人民币大写</w:t>
      </w:r>
      <w:r>
        <w:rPr>
          <w:rFonts w:hint="eastAsia" w:eastAsia="仿宋_GB2312"/>
          <w:sz w:val="32"/>
          <w:lang w:val="en-US" w:eastAsia="zh-CN"/>
        </w:rPr>
        <w:t>壹亿壹仟零伍拾</w:t>
      </w:r>
      <w:r>
        <w:rPr>
          <w:rFonts w:hint="eastAsia" w:eastAsia="仿宋_GB2312"/>
          <w:sz w:val="32"/>
        </w:rPr>
        <w:t>万元整（￥</w:t>
      </w:r>
      <w:r>
        <w:rPr>
          <w:rFonts w:hint="eastAsia" w:eastAsia="仿宋_GB2312"/>
          <w:sz w:val="32"/>
          <w:lang w:val="en-US" w:eastAsia="zh-CN"/>
        </w:rPr>
        <w:t>11050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209</w:t>
      </w:r>
      <w:r>
        <w:rPr>
          <w:rFonts w:hint="eastAsia" w:eastAsia="仿宋_GB2312"/>
          <w:sz w:val="32"/>
        </w:rPr>
        <w:t>号地块：出让起始价为人民币大写</w:t>
      </w:r>
      <w:r>
        <w:rPr>
          <w:rFonts w:hint="eastAsia" w:eastAsia="仿宋_GB2312"/>
          <w:sz w:val="32"/>
          <w:lang w:val="en-US" w:eastAsia="zh-CN"/>
        </w:rPr>
        <w:t>贰仟玖佰</w:t>
      </w:r>
      <w:r>
        <w:rPr>
          <w:rFonts w:hint="eastAsia" w:eastAsia="仿宋_GB2312"/>
          <w:sz w:val="32"/>
        </w:rPr>
        <w:t>万元整（￥</w:t>
      </w:r>
      <w:r>
        <w:rPr>
          <w:rFonts w:hint="eastAsia" w:eastAsia="仿宋_GB2312"/>
          <w:sz w:val="32"/>
          <w:lang w:val="en-US" w:eastAsia="zh-CN"/>
        </w:rPr>
        <w:t>2900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210</w:t>
      </w:r>
      <w:r>
        <w:rPr>
          <w:rFonts w:hint="eastAsia" w:eastAsia="仿宋_GB2312"/>
          <w:sz w:val="32"/>
        </w:rPr>
        <w:t>号地块：出让起始价为人民币大写</w:t>
      </w:r>
      <w:r>
        <w:rPr>
          <w:rFonts w:hint="eastAsia" w:eastAsia="仿宋_GB2312"/>
          <w:sz w:val="32"/>
          <w:lang w:val="en-US" w:eastAsia="zh-CN"/>
        </w:rPr>
        <w:t>伍佰贰拾</w:t>
      </w:r>
      <w:r>
        <w:rPr>
          <w:rFonts w:hint="eastAsia" w:eastAsia="仿宋_GB2312"/>
          <w:sz w:val="32"/>
        </w:rPr>
        <w:t>万元整（￥</w:t>
      </w:r>
      <w:r>
        <w:rPr>
          <w:rFonts w:hint="eastAsia" w:eastAsia="仿宋_GB2312"/>
          <w:sz w:val="32"/>
          <w:lang w:val="en-US" w:eastAsia="zh-CN"/>
        </w:rPr>
        <w:t>520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w:t>
      </w:r>
      <w:r>
        <w:rPr>
          <w:rFonts w:hint="eastAsia" w:eastAsia="仿宋_GB2312"/>
          <w:sz w:val="32"/>
          <w:lang w:val="en-US" w:eastAsia="zh-CN"/>
        </w:rPr>
        <w:t>211</w:t>
      </w:r>
      <w:r>
        <w:rPr>
          <w:rFonts w:hint="eastAsia" w:eastAsia="仿宋_GB2312"/>
          <w:sz w:val="32"/>
        </w:rPr>
        <w:t>号地块：出让起始价为人民币大写</w:t>
      </w:r>
      <w:r>
        <w:rPr>
          <w:rFonts w:hint="eastAsia" w:eastAsia="仿宋_GB2312"/>
          <w:sz w:val="32"/>
          <w:lang w:val="en-US" w:eastAsia="zh-CN"/>
        </w:rPr>
        <w:t>肆佰陆拾</w:t>
      </w:r>
      <w:r>
        <w:rPr>
          <w:rFonts w:hint="eastAsia" w:eastAsia="仿宋_GB2312"/>
          <w:sz w:val="32"/>
        </w:rPr>
        <w:t>万元整（￥</w:t>
      </w:r>
      <w:r>
        <w:rPr>
          <w:rFonts w:hint="eastAsia" w:eastAsia="仿宋_GB2312"/>
          <w:sz w:val="32"/>
          <w:lang w:val="en-US" w:eastAsia="zh-CN"/>
        </w:rPr>
        <w:t>460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rPr>
        <w:t>（三）</w:t>
      </w:r>
      <w:r>
        <w:rPr>
          <w:rFonts w:hint="eastAsia" w:eastAsia="仿宋_GB2312"/>
          <w:sz w:val="32"/>
          <w:lang w:val="zh-CN"/>
        </w:rPr>
        <w:t>在报价期间，竞买人可多次报价。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2、报价不符合报价规则的；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3、报价与竞买文件不符的；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十二、注意事项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（四）</w:t>
      </w:r>
      <w:r>
        <w:rPr>
          <w:rFonts w:hint="eastAsia" w:eastAsia="仿宋_GB2312"/>
          <w:sz w:val="32"/>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五</w:t>
      </w:r>
      <w:r>
        <w:rPr>
          <w:rFonts w:hint="eastAsia" w:eastAsia="仿宋_GB2312"/>
          <w:sz w:val="32"/>
          <w:lang w:val="zh-CN"/>
        </w:rPr>
        <w:t>）</w:t>
      </w:r>
      <w:r>
        <w:rPr>
          <w:rFonts w:hint="eastAsia" w:eastAsia="仿宋_GB2312"/>
          <w:sz w:val="32"/>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六</w:t>
      </w:r>
      <w:r>
        <w:rPr>
          <w:rFonts w:hint="eastAsia" w:eastAsia="仿宋_GB2312"/>
          <w:sz w:val="32"/>
          <w:lang w:val="zh-CN"/>
        </w:rPr>
        <w:t>）</w:t>
      </w:r>
      <w:r>
        <w:rPr>
          <w:rFonts w:hint="eastAsia" w:eastAsia="仿宋_GB2312"/>
          <w:sz w:val="32"/>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（十）竞得人</w:t>
      </w:r>
      <w:r>
        <w:rPr>
          <w:rFonts w:hint="eastAsia" w:eastAsia="仿宋_GB2312"/>
          <w:sz w:val="32"/>
          <w:lang w:val="en-US" w:eastAsia="zh-CN"/>
        </w:rPr>
        <w:t>的</w:t>
      </w:r>
      <w:r>
        <w:rPr>
          <w:rFonts w:hint="eastAsia" w:eastAsia="仿宋_GB2312"/>
          <w:sz w:val="32"/>
        </w:rPr>
        <w:t>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w:t>
      </w:r>
      <w:r>
        <w:rPr>
          <w:rFonts w:hint="eastAsia" w:eastAsia="仿宋_GB2312"/>
          <w:sz w:val="32"/>
          <w:lang w:val="en-US" w:eastAsia="zh-CN"/>
        </w:rPr>
        <w:t>十一</w:t>
      </w:r>
      <w:r>
        <w:rPr>
          <w:rFonts w:hint="eastAsia" w:eastAsia="仿宋_GB2312"/>
          <w:sz w:val="32"/>
          <w:lang w:val="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w:t>
      </w:r>
      <w:r>
        <w:rPr>
          <w:rFonts w:hint="eastAsia" w:eastAsia="仿宋_GB2312"/>
          <w:sz w:val="32"/>
          <w:lang w:val="en-US" w:eastAsia="zh-CN"/>
        </w:rPr>
        <w:t>十二</w:t>
      </w:r>
      <w:r>
        <w:rPr>
          <w:rFonts w:hint="eastAsia" w:eastAsia="仿宋_GB2312"/>
          <w:sz w:val="32"/>
          <w:lang w:val="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十三</w:t>
      </w:r>
      <w:r>
        <w:rPr>
          <w:rFonts w:hint="eastAsia" w:eastAsia="仿宋_GB2312"/>
          <w:sz w:val="32"/>
          <w:lang w:val="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rPr>
        <w:t>4、构成违约责任的其他行为。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rPr>
        <w:t>（十</w:t>
      </w:r>
      <w:r>
        <w:rPr>
          <w:rFonts w:hint="eastAsia" w:eastAsia="仿宋_GB2312"/>
          <w:sz w:val="32"/>
          <w:lang w:val="zh-CN"/>
        </w:rPr>
        <w:t>五</w:t>
      </w:r>
      <w:r>
        <w:rPr>
          <w:rFonts w:hint="eastAsia" w:eastAsia="仿宋_GB2312"/>
          <w:sz w:val="32"/>
        </w:rPr>
        <w:t>）竞得人与出让人签订</w:t>
      </w:r>
      <w:r>
        <w:rPr>
          <w:rFonts w:hint="eastAsia" w:eastAsia="仿宋_GB2312"/>
          <w:sz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r>
        <w:rPr>
          <w:rFonts w:hint="eastAsia" w:eastAsia="仿宋_GB2312"/>
          <w:sz w:val="32"/>
          <w:lang w:val="zh-CN"/>
        </w:rPr>
        <w:t>（十</w:t>
      </w:r>
      <w:r>
        <w:rPr>
          <w:rFonts w:hint="eastAsia" w:eastAsia="仿宋_GB2312"/>
          <w:sz w:val="32"/>
          <w:lang w:val="en-US" w:eastAsia="zh-CN"/>
        </w:rPr>
        <w:t>八</w:t>
      </w:r>
      <w:r>
        <w:rPr>
          <w:rFonts w:hint="eastAsia" w:eastAsia="仿宋_GB2312"/>
          <w:sz w:val="32"/>
          <w:lang w:val="zh-CN"/>
        </w:rPr>
        <w:t>）大冶市自然资源和规划局和大冶市公共资源交</w:t>
      </w:r>
      <w:bookmarkStart w:id="0" w:name="_GoBack"/>
      <w:bookmarkEnd w:id="0"/>
      <w:r>
        <w:rPr>
          <w:rFonts w:hint="eastAsia" w:eastAsia="仿宋_GB2312"/>
          <w:sz w:val="32"/>
          <w:lang w:val="zh-CN"/>
        </w:rPr>
        <w:t>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zh-CN"/>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w:t>
      </w:r>
      <w:r>
        <w:rPr>
          <w:rFonts w:hint="eastAsia" w:eastAsia="仿宋_GB2312"/>
          <w:sz w:val="32"/>
        </w:rPr>
        <w:t>出让人: 大冶市自然资源和规划</w:t>
      </w:r>
      <w:r>
        <w:rPr>
          <w:rFonts w:hint="eastAsia" w:eastAsia="仿宋_GB2312"/>
          <w:sz w:val="32"/>
          <w:lang w:val="en-US" w:eastAsia="zh-CN"/>
        </w:rPr>
        <w:t>局</w:t>
      </w:r>
    </w:p>
    <w:p>
      <w:pPr>
        <w:keepNext w:val="0"/>
        <w:keepLines w:val="0"/>
        <w:pageBreakBefore w:val="0"/>
        <w:widowControl w:val="0"/>
        <w:kinsoku/>
        <w:wordWrap/>
        <w:overflowPunct/>
        <w:topLinePunct w:val="0"/>
        <w:autoSpaceDE/>
        <w:autoSpaceDN/>
        <w:bidi w:val="0"/>
        <w:adjustRightInd/>
        <w:snapToGrid/>
        <w:spacing w:line="420" w:lineRule="exact"/>
        <w:ind w:firstLine="3520" w:firstLineChars="1100"/>
        <w:textAlignment w:val="auto"/>
        <w:rPr>
          <w:rFonts w:hint="eastAsia" w:eastAsia="仿宋_GB2312"/>
          <w:sz w:val="32"/>
        </w:rPr>
      </w:pPr>
      <w:r>
        <w:rPr>
          <w:rFonts w:hint="eastAsia" w:eastAsia="仿宋_GB2312"/>
          <w:sz w:val="32"/>
        </w:rPr>
        <w:t>挂牌人：大冶市公共资源交易</w:t>
      </w:r>
      <w:r>
        <w:rPr>
          <w:rFonts w:hint="eastAsia" w:eastAsia="仿宋_GB2312"/>
          <w:sz w:val="32"/>
          <w:lang w:val="en-US" w:eastAsia="zh-CN"/>
        </w:rPr>
        <w:t>中</w:t>
      </w:r>
      <w:r>
        <w:rPr>
          <w:rFonts w:hint="eastAsia" w:eastAsia="仿宋_GB2312"/>
          <w:sz w:val="32"/>
        </w:rPr>
        <w:t>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eastAsia="仿宋_GB2312"/>
          <w:sz w:val="32"/>
        </w:rPr>
      </w:pPr>
      <w:r>
        <w:rPr>
          <w:rFonts w:hint="eastAsia" w:eastAsia="仿宋_GB2312"/>
          <w:sz w:val="32"/>
          <w:lang w:val="en-US" w:eastAsia="zh-CN"/>
        </w:rPr>
        <w:t xml:space="preserve">                          2022</w:t>
      </w:r>
      <w:r>
        <w:rPr>
          <w:rFonts w:hint="eastAsia" w:eastAsia="仿宋_GB2312"/>
          <w:sz w:val="32"/>
        </w:rPr>
        <w:t>年</w:t>
      </w:r>
      <w:r>
        <w:rPr>
          <w:rFonts w:hint="eastAsia" w:eastAsia="仿宋_GB2312"/>
          <w:sz w:val="32"/>
          <w:lang w:val="en-US" w:eastAsia="zh-CN"/>
        </w:rPr>
        <w:t>12</w:t>
      </w:r>
      <w:r>
        <w:rPr>
          <w:rFonts w:hint="eastAsia" w:eastAsia="仿宋_GB2312"/>
          <w:sz w:val="32"/>
        </w:rPr>
        <w:t>月</w:t>
      </w:r>
      <w:r>
        <w:rPr>
          <w:rFonts w:hint="eastAsia" w:eastAsia="仿宋_GB2312"/>
          <w:sz w:val="32"/>
          <w:lang w:val="en-US" w:eastAsia="zh-CN"/>
        </w:rPr>
        <w:t>1</w:t>
      </w:r>
      <w:r>
        <w:rPr>
          <w:rFonts w:hint="eastAsia" w:eastAsia="仿宋_GB2312"/>
          <w:sz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4ZjA0NGJkMGQ1NjUwMWEzZDJkNDAzZTlmYmI2NDA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4C5C91"/>
    <w:rsid w:val="06D27B45"/>
    <w:rsid w:val="09451E80"/>
    <w:rsid w:val="099215DD"/>
    <w:rsid w:val="09DC19A3"/>
    <w:rsid w:val="09E069E0"/>
    <w:rsid w:val="0B5517FF"/>
    <w:rsid w:val="0B972846"/>
    <w:rsid w:val="0B9C0B56"/>
    <w:rsid w:val="0BBB6D74"/>
    <w:rsid w:val="0C1E24BA"/>
    <w:rsid w:val="0C85710C"/>
    <w:rsid w:val="0CB32891"/>
    <w:rsid w:val="0CD43832"/>
    <w:rsid w:val="0CE20A75"/>
    <w:rsid w:val="0D4E2433"/>
    <w:rsid w:val="0E245DB5"/>
    <w:rsid w:val="0F2B21D1"/>
    <w:rsid w:val="103310FF"/>
    <w:rsid w:val="10B615B1"/>
    <w:rsid w:val="1173458B"/>
    <w:rsid w:val="12A56387"/>
    <w:rsid w:val="12AD58FA"/>
    <w:rsid w:val="12D431CA"/>
    <w:rsid w:val="134E4D7B"/>
    <w:rsid w:val="14692D4B"/>
    <w:rsid w:val="15183C46"/>
    <w:rsid w:val="1589624B"/>
    <w:rsid w:val="17125A2B"/>
    <w:rsid w:val="1747408E"/>
    <w:rsid w:val="17987ED6"/>
    <w:rsid w:val="17AD036A"/>
    <w:rsid w:val="17C07B85"/>
    <w:rsid w:val="1A3F6FDA"/>
    <w:rsid w:val="1A644ACB"/>
    <w:rsid w:val="1B3E3158"/>
    <w:rsid w:val="1BBD054F"/>
    <w:rsid w:val="1BE44CD8"/>
    <w:rsid w:val="1EBC1E87"/>
    <w:rsid w:val="1EBE4CE7"/>
    <w:rsid w:val="1ED456D5"/>
    <w:rsid w:val="1EFB4DF0"/>
    <w:rsid w:val="1F107A0B"/>
    <w:rsid w:val="1F490FDE"/>
    <w:rsid w:val="1F4D7A5F"/>
    <w:rsid w:val="1FC47655"/>
    <w:rsid w:val="211F27A2"/>
    <w:rsid w:val="220F2576"/>
    <w:rsid w:val="22341638"/>
    <w:rsid w:val="24871F79"/>
    <w:rsid w:val="24F102EF"/>
    <w:rsid w:val="256F1F2A"/>
    <w:rsid w:val="25EA1EE5"/>
    <w:rsid w:val="264F1406"/>
    <w:rsid w:val="26D133AD"/>
    <w:rsid w:val="276F6AA3"/>
    <w:rsid w:val="27A02CD7"/>
    <w:rsid w:val="283B51DE"/>
    <w:rsid w:val="286E2172"/>
    <w:rsid w:val="295343F4"/>
    <w:rsid w:val="298F59D8"/>
    <w:rsid w:val="29D82F19"/>
    <w:rsid w:val="2B7F49F2"/>
    <w:rsid w:val="2CBC41A6"/>
    <w:rsid w:val="2CC26F77"/>
    <w:rsid w:val="2CEC7851"/>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EE6569"/>
    <w:rsid w:val="36FC067D"/>
    <w:rsid w:val="39C20B54"/>
    <w:rsid w:val="3A355F7C"/>
    <w:rsid w:val="3A6E421F"/>
    <w:rsid w:val="3A737EEC"/>
    <w:rsid w:val="3B3B6E0D"/>
    <w:rsid w:val="3B4F1036"/>
    <w:rsid w:val="3B981C9E"/>
    <w:rsid w:val="3BDF1A38"/>
    <w:rsid w:val="3BE4530F"/>
    <w:rsid w:val="3C6F3E3B"/>
    <w:rsid w:val="3FAF7EBF"/>
    <w:rsid w:val="3FCC6897"/>
    <w:rsid w:val="40D13944"/>
    <w:rsid w:val="4221748A"/>
    <w:rsid w:val="423D466F"/>
    <w:rsid w:val="428B4359"/>
    <w:rsid w:val="443E1BD5"/>
    <w:rsid w:val="453B3109"/>
    <w:rsid w:val="456C7660"/>
    <w:rsid w:val="45B349FB"/>
    <w:rsid w:val="46BD5C01"/>
    <w:rsid w:val="47066E73"/>
    <w:rsid w:val="473000FD"/>
    <w:rsid w:val="48053C34"/>
    <w:rsid w:val="48123E79"/>
    <w:rsid w:val="4A5D7320"/>
    <w:rsid w:val="4B5D2B2A"/>
    <w:rsid w:val="4CD36D03"/>
    <w:rsid w:val="4CD73D60"/>
    <w:rsid w:val="4D342AC5"/>
    <w:rsid w:val="4D694DA4"/>
    <w:rsid w:val="4D6B42BE"/>
    <w:rsid w:val="4DCA136A"/>
    <w:rsid w:val="4ECF6BCC"/>
    <w:rsid w:val="508B38AC"/>
    <w:rsid w:val="50F53BA8"/>
    <w:rsid w:val="5229107C"/>
    <w:rsid w:val="527349B4"/>
    <w:rsid w:val="53572425"/>
    <w:rsid w:val="549A08F7"/>
    <w:rsid w:val="55470037"/>
    <w:rsid w:val="55A236BA"/>
    <w:rsid w:val="567B53FF"/>
    <w:rsid w:val="57A73D22"/>
    <w:rsid w:val="58987D0A"/>
    <w:rsid w:val="592839E3"/>
    <w:rsid w:val="59455451"/>
    <w:rsid w:val="598F6A85"/>
    <w:rsid w:val="5AB77DD7"/>
    <w:rsid w:val="5BAE76FF"/>
    <w:rsid w:val="5BE91279"/>
    <w:rsid w:val="5CA01AB6"/>
    <w:rsid w:val="5EBD399D"/>
    <w:rsid w:val="5F4212D9"/>
    <w:rsid w:val="5FB04F89"/>
    <w:rsid w:val="600E1E6F"/>
    <w:rsid w:val="61A67C9A"/>
    <w:rsid w:val="621C1ADB"/>
    <w:rsid w:val="621C3A13"/>
    <w:rsid w:val="63620E0E"/>
    <w:rsid w:val="63B86D94"/>
    <w:rsid w:val="63DC30DC"/>
    <w:rsid w:val="643B7D84"/>
    <w:rsid w:val="65E71F28"/>
    <w:rsid w:val="66A23BB0"/>
    <w:rsid w:val="66AD7815"/>
    <w:rsid w:val="68A70936"/>
    <w:rsid w:val="69264FE4"/>
    <w:rsid w:val="69445670"/>
    <w:rsid w:val="69520885"/>
    <w:rsid w:val="69E132A1"/>
    <w:rsid w:val="6CD66CA4"/>
    <w:rsid w:val="6D5710EB"/>
    <w:rsid w:val="6EEF41B0"/>
    <w:rsid w:val="6F904D6D"/>
    <w:rsid w:val="70274708"/>
    <w:rsid w:val="71723ECA"/>
    <w:rsid w:val="71CC141B"/>
    <w:rsid w:val="72F93BFA"/>
    <w:rsid w:val="730F7E05"/>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4625</Words>
  <Characters>4845</Characters>
  <Lines>42</Lines>
  <Paragraphs>12</Paragraphs>
  <TotalTime>17</TotalTime>
  <ScaleCrop>false</ScaleCrop>
  <LinksUpToDate>false</LinksUpToDate>
  <CharactersWithSpaces>4895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Administrator</cp:lastModifiedBy>
  <cp:lastPrinted>2022-11-30T07:01:57Z</cp:lastPrinted>
  <dcterms:modified xsi:type="dcterms:W3CDTF">2022-11-30T07:13:33Z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062438D72AEA4B709263ECE512DEC794</vt:lpwstr>
  </property>
</Properties>
</file>